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428" w:rsidRDefault="00E10428" w:rsidP="00E10428">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703C267B" wp14:editId="4E9D266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0428" w:rsidRDefault="00E10428" w:rsidP="00E10428">
                            <w:pPr>
                              <w:jc w:val="center"/>
                              <w:rPr>
                                <w:rFonts w:ascii="Arial" w:hAnsi="Arial" w:cs="Arial"/>
                                <w:b/>
                                <w:bCs/>
                                <w:lang w:val="en-GB"/>
                              </w:rPr>
                            </w:pPr>
                          </w:p>
                          <w:p w:rsidR="00E10428" w:rsidRDefault="00E10428" w:rsidP="00E1042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E10428" w:rsidRDefault="00E10428" w:rsidP="00E10428">
                            <w:pPr>
                              <w:jc w:val="center"/>
                              <w:rPr>
                                <w:rFonts w:ascii="Arial" w:hAnsi="Arial" w:cs="Arial"/>
                                <w:b/>
                                <w:bCs/>
                                <w:lang w:val="en-GB"/>
                              </w:rPr>
                            </w:pPr>
                          </w:p>
                          <w:p w:rsidR="00E10428" w:rsidRPr="008B6DC3" w:rsidRDefault="00E10428" w:rsidP="00E10428">
                            <w:pPr>
                              <w:jc w:val="center"/>
                              <w:rPr>
                                <w:rFonts w:ascii="Arial" w:hAnsi="Arial" w:cs="Arial"/>
                                <w:b/>
                                <w:bCs/>
                                <w:lang w:val="en-GB"/>
                              </w:rPr>
                            </w:pPr>
                            <w:r>
                              <w:rPr>
                                <w:rFonts w:ascii="Arial" w:hAnsi="Arial" w:cs="Arial"/>
                                <w:b/>
                                <w:bCs/>
                                <w:lang w:val="en-GB"/>
                              </w:rPr>
                              <w:t>WSB 15</w:t>
                            </w:r>
                          </w:p>
                          <w:p w:rsidR="00E10428" w:rsidRDefault="00E10428" w:rsidP="00E10428">
                            <w:pPr>
                              <w:jc w:val="center"/>
                              <w:rPr>
                                <w:rFonts w:ascii="Arial" w:hAnsi="Arial" w:cs="Arial"/>
                                <w:b/>
                                <w:bCs/>
                                <w:lang w:val="en-GB"/>
                              </w:rPr>
                            </w:pPr>
                            <w:r>
                              <w:rPr>
                                <w:rFonts w:ascii="Arial" w:hAnsi="Arial" w:cs="Arial"/>
                                <w:b/>
                                <w:bCs/>
                                <w:lang w:val="en-GB"/>
                              </w:rPr>
                              <w:t>4 November 2015</w:t>
                            </w:r>
                          </w:p>
                          <w:p w:rsidR="00E10428" w:rsidRPr="002160AA" w:rsidRDefault="00E10428" w:rsidP="00E10428">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E10428" w:rsidRDefault="00E10428" w:rsidP="00E10428">
                      <w:pPr>
                        <w:jc w:val="center"/>
                        <w:rPr>
                          <w:rFonts w:ascii="Arial" w:hAnsi="Arial" w:cs="Arial"/>
                          <w:b/>
                          <w:bCs/>
                          <w:lang w:val="en-GB"/>
                        </w:rPr>
                      </w:pPr>
                    </w:p>
                    <w:p w:rsidR="00E10428" w:rsidRDefault="00E10428" w:rsidP="00E1042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E10428" w:rsidRDefault="00E10428" w:rsidP="00E10428">
                      <w:pPr>
                        <w:jc w:val="center"/>
                        <w:rPr>
                          <w:rFonts w:ascii="Arial" w:hAnsi="Arial" w:cs="Arial"/>
                          <w:b/>
                          <w:bCs/>
                          <w:lang w:val="en-GB"/>
                        </w:rPr>
                      </w:pPr>
                    </w:p>
                    <w:p w:rsidR="00E10428" w:rsidRPr="008B6DC3" w:rsidRDefault="00E10428" w:rsidP="00E10428">
                      <w:pPr>
                        <w:jc w:val="center"/>
                        <w:rPr>
                          <w:rFonts w:ascii="Arial" w:hAnsi="Arial" w:cs="Arial"/>
                          <w:b/>
                          <w:bCs/>
                          <w:lang w:val="en-GB"/>
                        </w:rPr>
                      </w:pPr>
                      <w:r>
                        <w:rPr>
                          <w:rFonts w:ascii="Arial" w:hAnsi="Arial" w:cs="Arial"/>
                          <w:b/>
                          <w:bCs/>
                          <w:lang w:val="en-GB"/>
                        </w:rPr>
                        <w:t>WSB 15</w:t>
                      </w:r>
                    </w:p>
                    <w:p w:rsidR="00E10428" w:rsidRDefault="00E10428" w:rsidP="00E10428">
                      <w:pPr>
                        <w:jc w:val="center"/>
                        <w:rPr>
                          <w:rFonts w:ascii="Arial" w:hAnsi="Arial" w:cs="Arial"/>
                          <w:b/>
                          <w:bCs/>
                          <w:lang w:val="en-GB"/>
                        </w:rPr>
                      </w:pPr>
                      <w:r>
                        <w:rPr>
                          <w:rFonts w:ascii="Arial" w:hAnsi="Arial" w:cs="Arial"/>
                          <w:b/>
                          <w:bCs/>
                          <w:lang w:val="en-GB"/>
                        </w:rPr>
                        <w:t>4 November 2015</w:t>
                      </w:r>
                    </w:p>
                    <w:p w:rsidR="00E10428" w:rsidRPr="002160AA" w:rsidRDefault="00E10428" w:rsidP="00E10428">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7DD74902" wp14:editId="4718BAC7">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E10428" w:rsidRDefault="00E10428" w:rsidP="00E10428">
      <w:pPr>
        <w:jc w:val="center"/>
        <w:rPr>
          <w:rFonts w:cs="Arial"/>
          <w:b/>
          <w:bCs/>
          <w:sz w:val="20"/>
          <w:szCs w:val="20"/>
          <w:lang w:val="en-GB"/>
        </w:rPr>
      </w:pPr>
      <w:r>
        <w:rPr>
          <w:rFonts w:cs="Arial"/>
          <w:b/>
          <w:bCs/>
          <w:sz w:val="20"/>
          <w:szCs w:val="20"/>
          <w:lang w:val="en-GB"/>
        </w:rPr>
        <w:t xml:space="preserve"> </w:t>
      </w:r>
    </w:p>
    <w:p w:rsidR="00E10428" w:rsidRDefault="00E10428" w:rsidP="00E10428">
      <w:pPr>
        <w:rPr>
          <w:sz w:val="20"/>
          <w:szCs w:val="20"/>
          <w:lang w:val="en-GB"/>
        </w:rPr>
      </w:pPr>
    </w:p>
    <w:p w:rsidR="00E10428" w:rsidRDefault="00E10428" w:rsidP="00E10428">
      <w:pPr>
        <w:jc w:val="center"/>
        <w:rPr>
          <w:rFonts w:ascii="Arial" w:hAnsi="Arial" w:cs="Arial"/>
          <w:b/>
          <w:bCs/>
          <w:sz w:val="20"/>
          <w:szCs w:val="20"/>
          <w:lang w:val="en-GB"/>
        </w:rPr>
      </w:pPr>
    </w:p>
    <w:p w:rsidR="00E10428" w:rsidRDefault="00E10428" w:rsidP="00E10428">
      <w:pPr>
        <w:rPr>
          <w:rFonts w:ascii="Arial" w:hAnsi="Arial" w:cs="Arial"/>
          <w:sz w:val="20"/>
          <w:szCs w:val="20"/>
          <w:lang w:val="en-GB"/>
        </w:rPr>
      </w:pPr>
    </w:p>
    <w:p w:rsidR="00E10428" w:rsidRDefault="00E10428" w:rsidP="00E10428">
      <w:pPr>
        <w:jc w:val="center"/>
        <w:rPr>
          <w:rFonts w:ascii="Arial" w:hAnsi="Arial" w:cs="Arial"/>
          <w:sz w:val="20"/>
          <w:szCs w:val="20"/>
          <w:lang w:val="en-GB"/>
        </w:rPr>
      </w:pPr>
    </w:p>
    <w:p w:rsidR="00E10428" w:rsidRDefault="00E10428" w:rsidP="00E10428">
      <w:pPr>
        <w:rPr>
          <w:rFonts w:ascii="Arial" w:hAnsi="Arial" w:cs="Arial"/>
          <w:sz w:val="20"/>
          <w:szCs w:val="20"/>
          <w:lang w:val="en-GB"/>
        </w:rPr>
      </w:pPr>
    </w:p>
    <w:p w:rsidR="00E10428" w:rsidRDefault="00E10428" w:rsidP="00E10428">
      <w:pPr>
        <w:rPr>
          <w:rFonts w:ascii="Arial" w:hAnsi="Arial" w:cs="Arial"/>
          <w:sz w:val="20"/>
          <w:szCs w:val="20"/>
          <w:lang w:val="en-GB"/>
        </w:rPr>
      </w:pPr>
    </w:p>
    <w:p w:rsidR="00E10428" w:rsidRDefault="00E10428" w:rsidP="00E10428">
      <w:pPr>
        <w:rPr>
          <w:rFonts w:ascii="Arial" w:hAnsi="Arial" w:cs="Arial"/>
          <w:sz w:val="20"/>
          <w:szCs w:val="20"/>
          <w:lang w:val="en-GB"/>
        </w:rPr>
      </w:pPr>
    </w:p>
    <w:p w:rsidR="00E10428" w:rsidRDefault="00E10428" w:rsidP="00E1042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E10428" w:rsidRDefault="00E10428" w:rsidP="00E10428">
      <w:pPr>
        <w:rPr>
          <w:rFonts w:ascii="Arial" w:hAnsi="Arial" w:cs="Arial"/>
          <w:sz w:val="20"/>
          <w:szCs w:val="20"/>
          <w:lang w:val="en-GB"/>
        </w:rPr>
      </w:pPr>
    </w:p>
    <w:p w:rsidR="00E10428" w:rsidRPr="007B58CC" w:rsidRDefault="00E10428" w:rsidP="00E10428">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0A2FAC">
        <w:rPr>
          <w:rFonts w:ascii="Arial" w:hAnsi="Arial" w:cs="Arial"/>
          <w:sz w:val="20"/>
          <w:szCs w:val="20"/>
          <w:lang w:val="en-GB"/>
        </w:rPr>
        <w:t>6</w:t>
      </w:r>
    </w:p>
    <w:p w:rsidR="00E10428" w:rsidRDefault="00E10428" w:rsidP="00E10428">
      <w:pPr>
        <w:tabs>
          <w:tab w:val="left" w:pos="2160"/>
        </w:tabs>
        <w:rPr>
          <w:rFonts w:ascii="Arial" w:hAnsi="Arial" w:cs="Arial"/>
          <w:sz w:val="20"/>
          <w:szCs w:val="20"/>
          <w:lang w:val="en-GB"/>
        </w:rPr>
      </w:pPr>
    </w:p>
    <w:p w:rsidR="00E10428" w:rsidRPr="005A69AA" w:rsidRDefault="00E10428" w:rsidP="00E10428">
      <w:pPr>
        <w:tabs>
          <w:tab w:val="left" w:pos="2160"/>
        </w:tabs>
        <w:ind w:left="1440" w:hanging="1440"/>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E10428">
        <w:rPr>
          <w:rFonts w:ascii="Arial" w:hAnsi="Arial" w:cs="Arial"/>
          <w:sz w:val="20"/>
          <w:szCs w:val="20"/>
          <w:lang w:val="en-GB"/>
        </w:rPr>
        <w:t>Outcome of High Level Meeting on Wadden Sea World Heritage</w:t>
      </w:r>
      <w:r>
        <w:rPr>
          <w:rFonts w:ascii="Arial" w:hAnsi="Arial" w:cs="Arial"/>
          <w:sz w:val="20"/>
          <w:szCs w:val="20"/>
          <w:lang w:val="en-GB"/>
        </w:rPr>
        <w:t xml:space="preserve"> </w:t>
      </w:r>
      <w:r w:rsidRPr="00E10428">
        <w:rPr>
          <w:rFonts w:ascii="Arial" w:hAnsi="Arial" w:cs="Arial"/>
          <w:sz w:val="20"/>
          <w:szCs w:val="20"/>
          <w:lang w:val="en-GB"/>
        </w:rPr>
        <w:t>Competence Center</w:t>
      </w:r>
    </w:p>
    <w:p w:rsidR="00E10428" w:rsidRDefault="00E10428" w:rsidP="00E10428">
      <w:pPr>
        <w:tabs>
          <w:tab w:val="left" w:pos="2160"/>
        </w:tabs>
        <w:rPr>
          <w:rFonts w:ascii="Arial" w:hAnsi="Arial" w:cs="Arial"/>
          <w:sz w:val="20"/>
          <w:szCs w:val="20"/>
          <w:lang w:val="en-GB"/>
        </w:rPr>
      </w:pPr>
      <w:r>
        <w:rPr>
          <w:rFonts w:ascii="Arial" w:hAnsi="Arial" w:cs="Arial"/>
          <w:b/>
          <w:sz w:val="20"/>
          <w:szCs w:val="20"/>
          <w:lang w:val="en-GB"/>
        </w:rPr>
        <w:tab/>
      </w:r>
    </w:p>
    <w:p w:rsidR="00E10428" w:rsidRDefault="00E10428" w:rsidP="00E10428">
      <w:pPr>
        <w:tabs>
          <w:tab w:val="left" w:pos="2160"/>
        </w:tabs>
        <w:rPr>
          <w:rFonts w:ascii="Arial" w:hAnsi="Arial" w:cs="Arial"/>
          <w:sz w:val="20"/>
          <w:szCs w:val="20"/>
          <w:lang w:val="en-GB"/>
        </w:rPr>
      </w:pPr>
      <w:r w:rsidRPr="00D301E7">
        <w:rPr>
          <w:rFonts w:ascii="Arial" w:hAnsi="Arial" w:cs="Arial"/>
          <w:b/>
          <w:sz w:val="20"/>
          <w:szCs w:val="20"/>
          <w:lang w:val="en-GB"/>
        </w:rPr>
        <w:t>Document No.</w:t>
      </w:r>
      <w:r w:rsidRPr="00D301E7">
        <w:rPr>
          <w:rFonts w:ascii="Arial" w:hAnsi="Arial" w:cs="Arial"/>
          <w:b/>
          <w:sz w:val="20"/>
          <w:szCs w:val="20"/>
          <w:lang w:val="en-GB"/>
        </w:rPr>
        <w:tab/>
      </w:r>
      <w:r w:rsidRPr="00D301E7">
        <w:rPr>
          <w:rFonts w:ascii="Arial" w:hAnsi="Arial" w:cs="Arial"/>
          <w:sz w:val="20"/>
          <w:szCs w:val="20"/>
          <w:lang w:val="en-GB"/>
        </w:rPr>
        <w:t>15/</w:t>
      </w:r>
      <w:r w:rsidR="000A2FAC" w:rsidRPr="00D301E7">
        <w:rPr>
          <w:rFonts w:ascii="Arial" w:hAnsi="Arial" w:cs="Arial"/>
          <w:sz w:val="20"/>
          <w:szCs w:val="20"/>
          <w:lang w:val="en-GB"/>
        </w:rPr>
        <w:t>6</w:t>
      </w:r>
      <w:r w:rsidRPr="00D301E7">
        <w:rPr>
          <w:rFonts w:ascii="Arial" w:hAnsi="Arial" w:cs="Arial"/>
          <w:sz w:val="20"/>
          <w:szCs w:val="20"/>
          <w:lang w:val="en-GB"/>
        </w:rPr>
        <w:t>/</w:t>
      </w:r>
      <w:r w:rsidR="000A2FAC" w:rsidRPr="00D301E7">
        <w:rPr>
          <w:rFonts w:ascii="Arial" w:hAnsi="Arial" w:cs="Arial"/>
          <w:sz w:val="20"/>
          <w:szCs w:val="20"/>
          <w:lang w:val="en-GB"/>
        </w:rPr>
        <w:t>1</w:t>
      </w:r>
    </w:p>
    <w:p w:rsidR="00E10428" w:rsidRDefault="00E10428" w:rsidP="00E10428">
      <w:pPr>
        <w:tabs>
          <w:tab w:val="left" w:pos="2160"/>
        </w:tabs>
        <w:rPr>
          <w:rFonts w:ascii="Arial" w:hAnsi="Arial" w:cs="Arial"/>
          <w:sz w:val="20"/>
          <w:szCs w:val="20"/>
          <w:lang w:val="en-GB"/>
        </w:rPr>
      </w:pPr>
    </w:p>
    <w:p w:rsidR="00E10428" w:rsidRDefault="00E10428" w:rsidP="00E10428">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Pr>
          <w:rFonts w:ascii="Arial" w:hAnsi="Arial" w:cs="Arial"/>
          <w:sz w:val="20"/>
          <w:szCs w:val="20"/>
          <w:lang w:val="en-GB"/>
        </w:rPr>
        <w:t>30</w:t>
      </w:r>
      <w:r>
        <w:rPr>
          <w:rFonts w:ascii="Arial" w:hAnsi="Arial" w:cs="Arial"/>
          <w:b/>
          <w:sz w:val="20"/>
          <w:szCs w:val="20"/>
          <w:lang w:val="en-GB"/>
        </w:rPr>
        <w:t xml:space="preserve"> </w:t>
      </w:r>
      <w:r w:rsidRPr="007B58CC">
        <w:rPr>
          <w:rFonts w:ascii="Arial" w:hAnsi="Arial" w:cs="Arial"/>
          <w:sz w:val="20"/>
          <w:szCs w:val="20"/>
          <w:lang w:val="en-GB"/>
        </w:rPr>
        <w:t>October</w:t>
      </w:r>
      <w:r>
        <w:rPr>
          <w:rFonts w:ascii="Arial" w:hAnsi="Arial" w:cs="Arial"/>
          <w:sz w:val="20"/>
          <w:szCs w:val="20"/>
          <w:lang w:val="en-GB"/>
        </w:rPr>
        <w:t xml:space="preserve"> </w:t>
      </w:r>
      <w:r w:rsidRPr="00075502">
        <w:rPr>
          <w:rFonts w:ascii="Arial" w:hAnsi="Arial" w:cs="Arial"/>
          <w:sz w:val="20"/>
          <w:szCs w:val="20"/>
          <w:lang w:val="en-GB"/>
        </w:rPr>
        <w:t>201</w:t>
      </w:r>
      <w:r>
        <w:rPr>
          <w:rFonts w:ascii="Arial" w:hAnsi="Arial" w:cs="Arial"/>
          <w:sz w:val="20"/>
          <w:szCs w:val="20"/>
          <w:lang w:val="en-GB"/>
        </w:rPr>
        <w:t>5</w:t>
      </w:r>
    </w:p>
    <w:p w:rsidR="00E10428" w:rsidRDefault="00E10428" w:rsidP="00E10428">
      <w:pPr>
        <w:tabs>
          <w:tab w:val="left" w:pos="3064"/>
        </w:tabs>
        <w:rPr>
          <w:rFonts w:ascii="Arial" w:hAnsi="Arial" w:cs="Arial"/>
          <w:sz w:val="20"/>
          <w:szCs w:val="20"/>
          <w:lang w:val="en-GB"/>
        </w:rPr>
      </w:pPr>
      <w:r>
        <w:rPr>
          <w:rFonts w:ascii="Arial" w:hAnsi="Arial" w:cs="Arial"/>
          <w:sz w:val="20"/>
          <w:szCs w:val="20"/>
          <w:lang w:val="en-GB"/>
        </w:rPr>
        <w:tab/>
      </w:r>
    </w:p>
    <w:p w:rsidR="00E10428" w:rsidRDefault="00E10428" w:rsidP="00E10428">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0A2FAC">
        <w:rPr>
          <w:rFonts w:ascii="Arial" w:hAnsi="Arial" w:cs="Arial"/>
          <w:b/>
          <w:sz w:val="20"/>
          <w:szCs w:val="20"/>
          <w:lang w:val="en-GB"/>
        </w:rPr>
        <w:t>Secretariat</w:t>
      </w:r>
    </w:p>
    <w:p w:rsidR="00E10428" w:rsidRDefault="00E10428" w:rsidP="00E1042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E10428" w:rsidRDefault="00E10428" w:rsidP="00E10428">
      <w:pPr>
        <w:rPr>
          <w:rFonts w:ascii="Arial" w:hAnsi="Arial"/>
          <w:sz w:val="20"/>
          <w:szCs w:val="20"/>
          <w:lang w:val="en-GB"/>
        </w:rPr>
      </w:pPr>
    </w:p>
    <w:p w:rsidR="00E10428" w:rsidRPr="00F872A7" w:rsidRDefault="00E10428" w:rsidP="00E10428">
      <w:pPr>
        <w:rPr>
          <w:rFonts w:ascii="Arial" w:hAnsi="Arial"/>
          <w:sz w:val="20"/>
          <w:szCs w:val="20"/>
          <w:lang w:val="en-GB"/>
        </w:rPr>
      </w:pPr>
    </w:p>
    <w:p w:rsidR="00E10428" w:rsidRDefault="00E10428" w:rsidP="00E10428">
      <w:pPr>
        <w:pStyle w:val="Kopfzeile"/>
        <w:tabs>
          <w:tab w:val="clear" w:pos="4703"/>
          <w:tab w:val="clear" w:pos="9406"/>
        </w:tabs>
        <w:rPr>
          <w:rFonts w:ascii="Arial" w:hAnsi="Arial" w:cs="Arial"/>
          <w:sz w:val="20"/>
          <w:lang w:val="en-GB" w:eastAsia="de-DE"/>
        </w:rPr>
      </w:pPr>
    </w:p>
    <w:p w:rsidR="00E10428" w:rsidRDefault="00E10428" w:rsidP="00E10428">
      <w:pPr>
        <w:pStyle w:val="Kopfzeile"/>
        <w:tabs>
          <w:tab w:val="clear" w:pos="4703"/>
          <w:tab w:val="clear" w:pos="9406"/>
        </w:tabs>
        <w:rPr>
          <w:rFonts w:ascii="Arial" w:hAnsi="Arial" w:cs="Arial"/>
          <w:sz w:val="20"/>
          <w:lang w:val="en-GB" w:eastAsia="de-DE"/>
        </w:rPr>
      </w:pPr>
    </w:p>
    <w:p w:rsidR="00E10428" w:rsidRDefault="00E10428" w:rsidP="00E10428">
      <w:pPr>
        <w:pStyle w:val="Kopfzeile"/>
        <w:tabs>
          <w:tab w:val="clear" w:pos="4703"/>
          <w:tab w:val="clear" w:pos="9406"/>
        </w:tabs>
        <w:rPr>
          <w:rFonts w:ascii="Arial" w:hAnsi="Arial" w:cs="Arial"/>
          <w:sz w:val="20"/>
          <w:lang w:val="en-GB" w:eastAsia="de-DE"/>
        </w:rPr>
      </w:pPr>
    </w:p>
    <w:p w:rsidR="00E10428" w:rsidRPr="00C94373" w:rsidRDefault="00E10428" w:rsidP="00E10428">
      <w:pPr>
        <w:pStyle w:val="Textkrper"/>
        <w:rPr>
          <w:szCs w:val="20"/>
        </w:rPr>
      </w:pPr>
      <w:r w:rsidRPr="00F872A7">
        <w:rPr>
          <w:rFonts w:ascii="Arial" w:hAnsi="Arial"/>
          <w:b/>
          <w:bCs/>
          <w:sz w:val="20"/>
          <w:szCs w:val="20"/>
        </w:rPr>
        <w:t>Proposal</w:t>
      </w:r>
      <w:r>
        <w:rPr>
          <w:rFonts w:ascii="Arial" w:hAnsi="Arial"/>
          <w:b/>
          <w:bCs/>
          <w:sz w:val="20"/>
          <w:szCs w:val="20"/>
        </w:rPr>
        <w:t>:</w:t>
      </w:r>
      <w:r>
        <w:rPr>
          <w:rFonts w:ascii="Arial" w:hAnsi="Arial"/>
          <w:b/>
          <w:bCs/>
          <w:sz w:val="20"/>
          <w:szCs w:val="20"/>
        </w:rPr>
        <w:tab/>
      </w:r>
      <w:r w:rsidRPr="00D301E7">
        <w:rPr>
          <w:rFonts w:ascii="Arial" w:hAnsi="Arial"/>
          <w:b/>
          <w:bCs/>
          <w:sz w:val="20"/>
          <w:szCs w:val="20"/>
        </w:rPr>
        <w:t>The Meeting is requested to consider the Outcome Document</w:t>
      </w:r>
      <w:r w:rsidR="0005703A">
        <w:rPr>
          <w:rFonts w:ascii="Arial" w:hAnsi="Arial"/>
          <w:b/>
          <w:bCs/>
          <w:sz w:val="20"/>
          <w:szCs w:val="20"/>
        </w:rPr>
        <w:t>.</w:t>
      </w:r>
      <w:bookmarkStart w:id="0" w:name="_GoBack"/>
      <w:bookmarkEnd w:id="0"/>
    </w:p>
    <w:p w:rsidR="00E10428" w:rsidRDefault="00E10428" w:rsidP="00E10428">
      <w:pPr>
        <w:pStyle w:val="Textkrper"/>
        <w:rPr>
          <w:szCs w:val="20"/>
        </w:rPr>
      </w:pPr>
    </w:p>
    <w:p w:rsidR="00E10428" w:rsidRDefault="00E10428" w:rsidP="00E10428">
      <w:pPr>
        <w:jc w:val="center"/>
        <w:rPr>
          <w:rFonts w:ascii="Arial" w:hAnsi="Arial" w:cs="Arial"/>
          <w:lang w:val="en-GB"/>
        </w:rPr>
      </w:pPr>
    </w:p>
    <w:p w:rsidR="00E10428" w:rsidRDefault="00E10428" w:rsidP="00E10428">
      <w:pPr>
        <w:jc w:val="center"/>
        <w:rPr>
          <w:rFonts w:ascii="Arial" w:hAnsi="Arial" w:cs="Arial"/>
          <w:lang w:val="en-GB"/>
        </w:rPr>
      </w:pPr>
    </w:p>
    <w:p w:rsidR="00E10428" w:rsidRDefault="00E10428" w:rsidP="00E10428">
      <w:pPr>
        <w:jc w:val="center"/>
        <w:rPr>
          <w:rFonts w:ascii="Arial" w:hAnsi="Arial" w:cs="Arial"/>
          <w:lang w:val="en-GB"/>
        </w:rPr>
      </w:pPr>
      <w:r>
        <w:rPr>
          <w:rFonts w:ascii="Arial" w:hAnsi="Arial" w:cs="Arial"/>
          <w:lang w:val="en-GB"/>
        </w:rPr>
        <w:br w:type="page"/>
      </w:r>
    </w:p>
    <w:p w:rsidR="00AE20E3" w:rsidRDefault="00E7034B" w:rsidP="009F77A6">
      <w:pPr>
        <w:pStyle w:val="berschrift1"/>
        <w:spacing w:before="0" w:beforeAutospacing="0"/>
        <w:jc w:val="center"/>
        <w:rPr>
          <w:sz w:val="28"/>
          <w:szCs w:val="28"/>
          <w:lang w:val="en-CA"/>
        </w:rPr>
      </w:pPr>
      <w:r w:rsidRPr="00E7034B">
        <w:rPr>
          <w:sz w:val="28"/>
          <w:szCs w:val="28"/>
          <w:lang w:val="en-CA"/>
        </w:rPr>
        <w:t>Outcome o</w:t>
      </w:r>
      <w:r w:rsidR="000155F8" w:rsidRPr="00E7034B">
        <w:rPr>
          <w:sz w:val="28"/>
          <w:szCs w:val="28"/>
          <w:lang w:val="en-CA"/>
        </w:rPr>
        <w:t>f the</w:t>
      </w:r>
      <w:r w:rsidR="0058039D">
        <w:rPr>
          <w:sz w:val="28"/>
          <w:szCs w:val="28"/>
          <w:lang w:val="en-CA"/>
        </w:rPr>
        <w:br/>
      </w:r>
      <w:r w:rsidR="000155F8" w:rsidRPr="00E7034B">
        <w:rPr>
          <w:sz w:val="28"/>
          <w:szCs w:val="28"/>
          <w:lang w:val="en-CA"/>
        </w:rPr>
        <w:t xml:space="preserve">High-Level Meeting on a Wadden Sea </w:t>
      </w:r>
      <w:r w:rsidR="007F5E38">
        <w:rPr>
          <w:sz w:val="28"/>
          <w:szCs w:val="28"/>
          <w:lang w:val="en-CA"/>
        </w:rPr>
        <w:t>(</w:t>
      </w:r>
      <w:r w:rsidR="000155F8" w:rsidRPr="00E7034B">
        <w:rPr>
          <w:sz w:val="28"/>
          <w:szCs w:val="28"/>
          <w:lang w:val="en-CA"/>
        </w:rPr>
        <w:t>Competence</w:t>
      </w:r>
      <w:r w:rsidR="007F5E38">
        <w:rPr>
          <w:sz w:val="28"/>
          <w:szCs w:val="28"/>
          <w:lang w:val="en-CA"/>
        </w:rPr>
        <w:t>)</w:t>
      </w:r>
      <w:r w:rsidR="000155F8" w:rsidRPr="00E7034B">
        <w:rPr>
          <w:sz w:val="28"/>
          <w:szCs w:val="28"/>
          <w:lang w:val="en-CA"/>
        </w:rPr>
        <w:t xml:space="preserve"> </w:t>
      </w:r>
      <w:r w:rsidR="007F5E38">
        <w:rPr>
          <w:sz w:val="28"/>
          <w:szCs w:val="28"/>
          <w:lang w:val="en-CA"/>
        </w:rPr>
        <w:t xml:space="preserve">World Heritage </w:t>
      </w:r>
      <w:r w:rsidR="000155F8" w:rsidRPr="00E7034B">
        <w:rPr>
          <w:sz w:val="28"/>
          <w:szCs w:val="28"/>
          <w:lang w:val="en-CA"/>
        </w:rPr>
        <w:t>Center</w:t>
      </w:r>
      <w:r w:rsidR="009F77A6">
        <w:rPr>
          <w:sz w:val="28"/>
          <w:szCs w:val="28"/>
          <w:lang w:val="en-CA"/>
        </w:rPr>
        <w:t>,</w:t>
      </w:r>
      <w:r w:rsidR="0058039D">
        <w:rPr>
          <w:sz w:val="28"/>
          <w:szCs w:val="28"/>
          <w:lang w:val="en-CA"/>
        </w:rPr>
        <w:br/>
      </w:r>
      <w:r w:rsidR="000155F8" w:rsidRPr="00E7034B">
        <w:rPr>
          <w:sz w:val="28"/>
          <w:szCs w:val="28"/>
          <w:lang w:val="en-CA"/>
        </w:rPr>
        <w:t>Copenhagen, Denmark</w:t>
      </w:r>
      <w:r w:rsidR="009F77A6">
        <w:rPr>
          <w:sz w:val="28"/>
          <w:szCs w:val="28"/>
          <w:lang w:val="en-CA"/>
        </w:rPr>
        <w:t>,</w:t>
      </w:r>
      <w:r w:rsidR="00DB28F7">
        <w:rPr>
          <w:sz w:val="28"/>
          <w:szCs w:val="28"/>
          <w:lang w:val="en-CA"/>
        </w:rPr>
        <w:br/>
        <w:t>Oc</w:t>
      </w:r>
      <w:r w:rsidR="000155F8" w:rsidRPr="00E7034B">
        <w:rPr>
          <w:sz w:val="28"/>
          <w:szCs w:val="28"/>
          <w:lang w:val="en-CA"/>
        </w:rPr>
        <w:t>tober 9, 2015</w:t>
      </w:r>
    </w:p>
    <w:p w:rsidR="007F5E38" w:rsidRPr="00E7034B" w:rsidRDefault="007F5E38" w:rsidP="009F77A6">
      <w:pPr>
        <w:pStyle w:val="berschrift1"/>
        <w:spacing w:before="0" w:beforeAutospacing="0"/>
        <w:jc w:val="center"/>
        <w:rPr>
          <w:sz w:val="28"/>
          <w:szCs w:val="28"/>
          <w:lang w:val="en-CA"/>
        </w:rPr>
      </w:pPr>
    </w:p>
    <w:p w:rsidR="005508CE" w:rsidRPr="00AB6712" w:rsidRDefault="005508CE" w:rsidP="005508CE">
      <w:pPr>
        <w:jc w:val="both"/>
        <w:rPr>
          <w:b/>
          <w:lang w:val="en-CA"/>
        </w:rPr>
      </w:pPr>
    </w:p>
    <w:p w:rsidR="000C08F8" w:rsidRDefault="009F77A6" w:rsidP="005508CE">
      <w:pPr>
        <w:spacing w:line="276" w:lineRule="auto"/>
        <w:jc w:val="both"/>
        <w:rPr>
          <w:lang w:val="en-CA"/>
        </w:rPr>
      </w:pPr>
      <w:r>
        <w:rPr>
          <w:lang w:val="en-CA"/>
        </w:rPr>
        <w:t xml:space="preserve">1. </w:t>
      </w:r>
      <w:r w:rsidR="000C08F8">
        <w:rPr>
          <w:lang w:val="en-CA"/>
        </w:rPr>
        <w:t xml:space="preserve">On November 9, 2015, a High-level Meeting on a future Wadden Sea Competence Center was held at the Danish Nature Agency in Copenhagen, Denmark. The meeting was convened and chaired by the Chair of the Wadden Sea Board (WSB), </w:t>
      </w:r>
      <w:r w:rsidR="00096E4A">
        <w:rPr>
          <w:lang w:val="en-CA"/>
        </w:rPr>
        <w:t xml:space="preserve">Mr. co Verdaas, </w:t>
      </w:r>
      <w:r w:rsidR="000C08F8">
        <w:rPr>
          <w:lang w:val="en-CA"/>
        </w:rPr>
        <w:t>and attended by the WSB Heads of Delegation of Denmark (Mr. Peter Ilsøe), Germany (Ms Christiane Paulus) and the Netherlands (Mr. Jaap Verhulst), as well as the Secretary of the Common Wadden Sea Secretariat (Mr. Rüdiger Strempel).</w:t>
      </w:r>
    </w:p>
    <w:p w:rsidR="000C08F8" w:rsidRDefault="000C08F8" w:rsidP="005508CE">
      <w:pPr>
        <w:spacing w:line="276" w:lineRule="auto"/>
        <w:jc w:val="both"/>
        <w:rPr>
          <w:lang w:val="en-CA"/>
        </w:rPr>
      </w:pPr>
    </w:p>
    <w:p w:rsidR="00EF09AB" w:rsidRDefault="009F77A6" w:rsidP="005508CE">
      <w:pPr>
        <w:spacing w:line="276" w:lineRule="auto"/>
        <w:jc w:val="both"/>
        <w:rPr>
          <w:lang w:val="en-CA"/>
        </w:rPr>
      </w:pPr>
      <w:r>
        <w:rPr>
          <w:lang w:val="en-CA"/>
        </w:rPr>
        <w:t xml:space="preserve">2. </w:t>
      </w:r>
      <w:r w:rsidR="000C08F8">
        <w:rPr>
          <w:lang w:val="en-CA"/>
        </w:rPr>
        <w:t>All participants agreed that in light o</w:t>
      </w:r>
      <w:r w:rsidR="00BA48DE">
        <w:rPr>
          <w:lang w:val="en-CA"/>
        </w:rPr>
        <w:t>f</w:t>
      </w:r>
      <w:r w:rsidR="000C08F8">
        <w:rPr>
          <w:lang w:val="en-CA"/>
        </w:rPr>
        <w:t xml:space="preserve"> the new challenges posed by </w:t>
      </w:r>
      <w:r w:rsidR="00BA48DE">
        <w:rPr>
          <w:lang w:val="en-CA"/>
        </w:rPr>
        <w:t>the conferral of the World Heritage Status on the Wadden Sea</w:t>
      </w:r>
      <w:r w:rsidR="001959EA">
        <w:rPr>
          <w:lang w:val="en-CA"/>
        </w:rPr>
        <w:t>,</w:t>
      </w:r>
      <w:r w:rsidR="00BA48DE">
        <w:rPr>
          <w:lang w:val="en-CA"/>
        </w:rPr>
        <w:t xml:space="preserve"> new and innovative governance options for the Wadden Sea World Heritage needed to be pursued. </w:t>
      </w:r>
      <w:r w:rsidR="001959EA">
        <w:rPr>
          <w:lang w:val="en-CA"/>
        </w:rPr>
        <w:t xml:space="preserve">In this context, </w:t>
      </w:r>
      <w:r w:rsidR="009264E9">
        <w:rPr>
          <w:lang w:val="en-CA"/>
        </w:rPr>
        <w:t xml:space="preserve">the participants felt that </w:t>
      </w:r>
      <w:r w:rsidR="00EF09AB">
        <w:rPr>
          <w:lang w:val="en-CA"/>
        </w:rPr>
        <w:t>the</w:t>
      </w:r>
      <w:r w:rsidR="001959EA">
        <w:rPr>
          <w:lang w:val="en-CA"/>
        </w:rPr>
        <w:t xml:space="preserve"> feasibility and governance studies on this subject presented by Dr. Andrew Brown in June 2015 provided </w:t>
      </w:r>
      <w:r w:rsidR="005E34D9">
        <w:rPr>
          <w:lang w:val="en-CA"/>
        </w:rPr>
        <w:t>v</w:t>
      </w:r>
      <w:r w:rsidR="001959EA">
        <w:rPr>
          <w:lang w:val="en-CA"/>
        </w:rPr>
        <w:t xml:space="preserve">aluable insights </w:t>
      </w:r>
      <w:r w:rsidR="00EF09AB">
        <w:rPr>
          <w:lang w:val="en-CA"/>
        </w:rPr>
        <w:t xml:space="preserve">and </w:t>
      </w:r>
      <w:r w:rsidR="001959EA">
        <w:rPr>
          <w:lang w:val="en-CA"/>
        </w:rPr>
        <w:t xml:space="preserve">a good basis for </w:t>
      </w:r>
      <w:r w:rsidR="007F5E38">
        <w:rPr>
          <w:lang w:val="en-CA"/>
        </w:rPr>
        <w:t xml:space="preserve">necessary decision </w:t>
      </w:r>
      <w:r w:rsidR="00D301E7">
        <w:rPr>
          <w:lang w:val="en-CA"/>
        </w:rPr>
        <w:t xml:space="preserve">making. </w:t>
      </w:r>
      <w:r w:rsidR="001959EA">
        <w:rPr>
          <w:lang w:val="en-CA"/>
        </w:rPr>
        <w:t xml:space="preserve">The usefulness of </w:t>
      </w:r>
      <w:r w:rsidR="00EF09AB">
        <w:rPr>
          <w:lang w:val="en-CA"/>
        </w:rPr>
        <w:t xml:space="preserve">the CWSS non-paper </w:t>
      </w:r>
      <w:r w:rsidR="007F5E38">
        <w:rPr>
          <w:lang w:val="en-CA"/>
        </w:rPr>
        <w:t xml:space="preserve">regarding its view </w:t>
      </w:r>
      <w:r w:rsidR="00EF09AB">
        <w:rPr>
          <w:lang w:val="en-CA"/>
        </w:rPr>
        <w:t xml:space="preserve">on possible institutional options was also noted. </w:t>
      </w:r>
    </w:p>
    <w:p w:rsidR="00EF09AB" w:rsidRDefault="00EF09AB" w:rsidP="005508CE">
      <w:pPr>
        <w:spacing w:line="276" w:lineRule="auto"/>
        <w:jc w:val="both"/>
        <w:rPr>
          <w:lang w:val="en-CA"/>
        </w:rPr>
      </w:pPr>
    </w:p>
    <w:p w:rsidR="0064100E" w:rsidRDefault="00EF09AB" w:rsidP="005508CE">
      <w:pPr>
        <w:spacing w:line="276" w:lineRule="auto"/>
        <w:jc w:val="both"/>
        <w:rPr>
          <w:lang w:val="en-CA"/>
        </w:rPr>
      </w:pPr>
      <w:r>
        <w:rPr>
          <w:lang w:val="en-CA"/>
        </w:rPr>
        <w:t xml:space="preserve">Overall, participants shared the view that of the options broadly outlined in Dr. Brown’s governance study, preference should be given to the </w:t>
      </w:r>
      <w:r w:rsidR="001959EA">
        <w:rPr>
          <w:lang w:val="en-CA"/>
        </w:rPr>
        <w:t xml:space="preserve">partnership model </w:t>
      </w:r>
      <w:r>
        <w:rPr>
          <w:lang w:val="en-CA"/>
        </w:rPr>
        <w:t xml:space="preserve">covered on </w:t>
      </w:r>
      <w:r w:rsidR="001959EA">
        <w:rPr>
          <w:lang w:val="en-CA"/>
        </w:rPr>
        <w:t xml:space="preserve">pp. 20 </w:t>
      </w:r>
      <w:r w:rsidR="001959EA" w:rsidRPr="001959EA">
        <w:rPr>
          <w:i/>
          <w:lang w:val="en-CA"/>
        </w:rPr>
        <w:t>et seq</w:t>
      </w:r>
      <w:r w:rsidR="001959EA">
        <w:rPr>
          <w:lang w:val="en-CA"/>
        </w:rPr>
        <w:t xml:space="preserve">. </w:t>
      </w:r>
      <w:r>
        <w:rPr>
          <w:lang w:val="en-CA"/>
        </w:rPr>
        <w:t>of</w:t>
      </w:r>
      <w:r w:rsidR="001959EA">
        <w:rPr>
          <w:lang w:val="en-CA"/>
        </w:rPr>
        <w:t xml:space="preserve"> the Governance Study</w:t>
      </w:r>
      <w:r w:rsidR="009F77A6">
        <w:rPr>
          <w:lang w:val="en-CA"/>
        </w:rPr>
        <w:t xml:space="preserve"> as this seemed most likely to </w:t>
      </w:r>
      <w:r w:rsidR="00B733CA">
        <w:rPr>
          <w:lang w:val="en-CA"/>
        </w:rPr>
        <w:t xml:space="preserve">promote </w:t>
      </w:r>
      <w:r w:rsidR="009F77A6">
        <w:rPr>
          <w:lang w:val="en-CA"/>
        </w:rPr>
        <w:t xml:space="preserve">the aims of </w:t>
      </w:r>
      <w:r w:rsidR="00B733CA">
        <w:rPr>
          <w:lang w:val="en-CA"/>
        </w:rPr>
        <w:t>greater diversity and better engagement with key partners beyond the government sector</w:t>
      </w:r>
      <w:r>
        <w:rPr>
          <w:lang w:val="en-CA"/>
        </w:rPr>
        <w:t>.</w:t>
      </w:r>
      <w:r w:rsidR="001959EA">
        <w:rPr>
          <w:lang w:val="en-CA"/>
        </w:rPr>
        <w:t xml:space="preserve"> </w:t>
      </w:r>
      <w:r w:rsidR="00B11CD4">
        <w:rPr>
          <w:lang w:val="en-CA"/>
        </w:rPr>
        <w:t xml:space="preserve">There was also an agreement that networking was essential and that a </w:t>
      </w:r>
      <w:r w:rsidR="007F5E38">
        <w:rPr>
          <w:lang w:val="en-CA"/>
        </w:rPr>
        <w:t>(</w:t>
      </w:r>
      <w:r w:rsidR="00B11CD4">
        <w:rPr>
          <w:lang w:val="en-CA"/>
        </w:rPr>
        <w:t>competence</w:t>
      </w:r>
      <w:r w:rsidR="007F5E38">
        <w:rPr>
          <w:lang w:val="en-CA"/>
        </w:rPr>
        <w:t>)</w:t>
      </w:r>
      <w:r w:rsidR="00B11CD4">
        <w:rPr>
          <w:lang w:val="en-CA"/>
        </w:rPr>
        <w:t xml:space="preserve"> center provides service to the network. </w:t>
      </w:r>
      <w:r w:rsidR="009264E9">
        <w:rPr>
          <w:lang w:val="en-CA"/>
        </w:rPr>
        <w:t xml:space="preserve">Discussions therefore focused on the question as to how to </w:t>
      </w:r>
      <w:r w:rsidR="0064100E">
        <w:rPr>
          <w:lang w:val="en-CA"/>
        </w:rPr>
        <w:t xml:space="preserve">move beyond theory and </w:t>
      </w:r>
      <w:r w:rsidR="009264E9">
        <w:rPr>
          <w:lang w:val="en-CA"/>
        </w:rPr>
        <w:t xml:space="preserve">implement this model in practical terms. </w:t>
      </w:r>
      <w:r w:rsidR="009F77A6">
        <w:rPr>
          <w:lang w:val="en-CA"/>
        </w:rPr>
        <w:t xml:space="preserve">It was agreed that to operationalize the model a </w:t>
      </w:r>
      <w:r w:rsidR="007F5E38">
        <w:rPr>
          <w:lang w:val="en-CA"/>
        </w:rPr>
        <w:t>(</w:t>
      </w:r>
      <w:r w:rsidR="009F77A6">
        <w:rPr>
          <w:lang w:val="en-CA"/>
        </w:rPr>
        <w:t>competence</w:t>
      </w:r>
      <w:r w:rsidR="007F5E38">
        <w:rPr>
          <w:lang w:val="en-CA"/>
        </w:rPr>
        <w:t>)</w:t>
      </w:r>
      <w:r w:rsidR="009F77A6">
        <w:rPr>
          <w:lang w:val="en-CA"/>
        </w:rPr>
        <w:t xml:space="preserve"> </w:t>
      </w:r>
      <w:r w:rsidR="007F5E38">
        <w:rPr>
          <w:lang w:val="en-CA"/>
        </w:rPr>
        <w:t>World Heritage C</w:t>
      </w:r>
      <w:r w:rsidR="009F77A6">
        <w:rPr>
          <w:lang w:val="en-CA"/>
        </w:rPr>
        <w:t xml:space="preserve">enter and a steering committee should be established. </w:t>
      </w:r>
    </w:p>
    <w:p w:rsidR="0064100E" w:rsidRDefault="0064100E" w:rsidP="005508CE">
      <w:pPr>
        <w:spacing w:line="276" w:lineRule="auto"/>
        <w:jc w:val="both"/>
        <w:rPr>
          <w:lang w:val="en-CA"/>
        </w:rPr>
      </w:pPr>
    </w:p>
    <w:p w:rsidR="000A2268" w:rsidRDefault="0064100E" w:rsidP="005508CE">
      <w:pPr>
        <w:spacing w:line="276" w:lineRule="auto"/>
        <w:jc w:val="both"/>
        <w:rPr>
          <w:lang w:val="en-CA"/>
        </w:rPr>
      </w:pPr>
      <w:r>
        <w:rPr>
          <w:lang w:val="en-CA"/>
        </w:rPr>
        <w:t xml:space="preserve">The resultant structure provides for </w:t>
      </w:r>
      <w:r w:rsidR="000A2268">
        <w:rPr>
          <w:lang w:val="en-CA"/>
        </w:rPr>
        <w:t xml:space="preserve">the following elements: </w:t>
      </w:r>
    </w:p>
    <w:p w:rsidR="00B733CA" w:rsidRDefault="00B733CA" w:rsidP="005508CE">
      <w:pPr>
        <w:spacing w:line="276" w:lineRule="auto"/>
        <w:jc w:val="both"/>
        <w:rPr>
          <w:lang w:val="en-CA"/>
        </w:rPr>
      </w:pPr>
    </w:p>
    <w:p w:rsidR="0064100E" w:rsidRDefault="0064100E" w:rsidP="000A2268">
      <w:pPr>
        <w:pStyle w:val="Listenabsatz"/>
        <w:numPr>
          <w:ilvl w:val="0"/>
          <w:numId w:val="8"/>
        </w:numPr>
        <w:jc w:val="both"/>
        <w:rPr>
          <w:rFonts w:ascii="Times New Roman" w:eastAsia="Times New Roman" w:hAnsi="Times New Roman"/>
          <w:sz w:val="24"/>
          <w:szCs w:val="24"/>
          <w:lang w:val="en-CA"/>
        </w:rPr>
      </w:pPr>
      <w:r w:rsidRPr="0058039D">
        <w:rPr>
          <w:rFonts w:ascii="Times New Roman" w:eastAsia="Times New Roman" w:hAnsi="Times New Roman"/>
          <w:b/>
          <w:sz w:val="24"/>
          <w:szCs w:val="24"/>
          <w:lang w:val="en-CA"/>
        </w:rPr>
        <w:t xml:space="preserve">Wadden Sea World Heritage </w:t>
      </w:r>
      <w:r w:rsidR="00FB6340" w:rsidRPr="0058039D">
        <w:rPr>
          <w:rFonts w:ascii="Times New Roman" w:eastAsia="Times New Roman" w:hAnsi="Times New Roman"/>
          <w:b/>
          <w:sz w:val="24"/>
          <w:szCs w:val="24"/>
          <w:lang w:val="en-CA"/>
        </w:rPr>
        <w:t xml:space="preserve">Partnership </w:t>
      </w:r>
      <w:r w:rsidR="000A2268" w:rsidRPr="0058039D">
        <w:rPr>
          <w:rFonts w:ascii="Times New Roman" w:eastAsia="Times New Roman" w:hAnsi="Times New Roman"/>
          <w:b/>
          <w:sz w:val="24"/>
          <w:szCs w:val="24"/>
          <w:lang w:val="en-CA"/>
        </w:rPr>
        <w:t>S</w:t>
      </w:r>
      <w:r w:rsidRPr="0058039D">
        <w:rPr>
          <w:rFonts w:ascii="Times New Roman" w:eastAsia="Times New Roman" w:hAnsi="Times New Roman"/>
          <w:b/>
          <w:sz w:val="24"/>
          <w:szCs w:val="24"/>
          <w:lang w:val="en-CA"/>
        </w:rPr>
        <w:t>teering Committee</w:t>
      </w:r>
      <w:r w:rsidR="000A2268">
        <w:rPr>
          <w:rFonts w:ascii="Times New Roman" w:eastAsia="Times New Roman" w:hAnsi="Times New Roman"/>
          <w:sz w:val="24"/>
          <w:szCs w:val="24"/>
          <w:lang w:val="en-CA"/>
        </w:rPr>
        <w:t xml:space="preserve">. The Steering Committee should consist of </w:t>
      </w:r>
      <w:r w:rsidR="000A2268" w:rsidRPr="000A2268">
        <w:rPr>
          <w:rFonts w:ascii="Times New Roman" w:eastAsia="Times New Roman" w:hAnsi="Times New Roman"/>
          <w:sz w:val="24"/>
          <w:szCs w:val="24"/>
          <w:lang w:val="en-CA"/>
        </w:rPr>
        <w:t xml:space="preserve">the current WSB </w:t>
      </w:r>
      <w:r w:rsidR="00A42959">
        <w:rPr>
          <w:rFonts w:ascii="Times New Roman" w:eastAsia="Times New Roman" w:hAnsi="Times New Roman"/>
          <w:sz w:val="24"/>
          <w:szCs w:val="24"/>
          <w:lang w:val="en-CA"/>
        </w:rPr>
        <w:t xml:space="preserve">(remaining responsible for governmental affairs) </w:t>
      </w:r>
      <w:r w:rsidR="000A2268" w:rsidRPr="000A2268">
        <w:rPr>
          <w:rFonts w:ascii="Times New Roman" w:eastAsia="Times New Roman" w:hAnsi="Times New Roman"/>
          <w:sz w:val="24"/>
          <w:szCs w:val="24"/>
          <w:lang w:val="en-CA"/>
        </w:rPr>
        <w:t>and additional representatives of relevant Wadden Sea stakeholders</w:t>
      </w:r>
      <w:r w:rsidRPr="000A2268">
        <w:rPr>
          <w:rFonts w:ascii="Times New Roman" w:eastAsia="Times New Roman" w:hAnsi="Times New Roman"/>
          <w:sz w:val="24"/>
          <w:szCs w:val="24"/>
          <w:lang w:val="en-CA"/>
        </w:rPr>
        <w:t xml:space="preserve"> </w:t>
      </w:r>
      <w:r w:rsidR="000A2268" w:rsidRPr="000A2268">
        <w:rPr>
          <w:rFonts w:ascii="Times New Roman" w:eastAsia="Times New Roman" w:hAnsi="Times New Roman"/>
          <w:sz w:val="24"/>
          <w:szCs w:val="24"/>
          <w:lang w:val="en-CA"/>
        </w:rPr>
        <w:t xml:space="preserve">(in particular NGOs, science, private sector). </w:t>
      </w:r>
      <w:r w:rsidR="00D234B3">
        <w:rPr>
          <w:rFonts w:ascii="Times New Roman" w:eastAsia="Times New Roman" w:hAnsi="Times New Roman"/>
          <w:sz w:val="24"/>
          <w:szCs w:val="24"/>
          <w:lang w:val="en-CA"/>
        </w:rPr>
        <w:t>Due to this new arrangement with our partners/stakeholders, the position of the Wadden</w:t>
      </w:r>
      <w:r w:rsidR="00D301E7">
        <w:rPr>
          <w:rFonts w:ascii="Times New Roman" w:eastAsia="Times New Roman" w:hAnsi="Times New Roman"/>
          <w:sz w:val="24"/>
          <w:szCs w:val="24"/>
          <w:lang w:val="en-CA"/>
        </w:rPr>
        <w:t xml:space="preserve"> S</w:t>
      </w:r>
      <w:r w:rsidR="00D234B3">
        <w:rPr>
          <w:rFonts w:ascii="Times New Roman" w:eastAsia="Times New Roman" w:hAnsi="Times New Roman"/>
          <w:sz w:val="24"/>
          <w:szCs w:val="24"/>
          <w:lang w:val="en-CA"/>
        </w:rPr>
        <w:t xml:space="preserve">ea Forum in relation to this new Committee should be reconsidered. </w:t>
      </w:r>
    </w:p>
    <w:p w:rsidR="00666303" w:rsidRDefault="009F77A6" w:rsidP="000A2268">
      <w:pPr>
        <w:pStyle w:val="Listenabsatz"/>
        <w:numPr>
          <w:ilvl w:val="0"/>
          <w:numId w:val="8"/>
        </w:numPr>
        <w:jc w:val="both"/>
        <w:rPr>
          <w:rFonts w:ascii="Times New Roman" w:eastAsia="Times New Roman" w:hAnsi="Times New Roman"/>
          <w:sz w:val="24"/>
          <w:szCs w:val="24"/>
          <w:lang w:val="en-CA"/>
        </w:rPr>
      </w:pPr>
      <w:r w:rsidRPr="0058039D">
        <w:rPr>
          <w:rFonts w:ascii="Times New Roman" w:eastAsia="Times New Roman" w:hAnsi="Times New Roman"/>
          <w:b/>
          <w:sz w:val="24"/>
          <w:szCs w:val="24"/>
          <w:lang w:val="en-CA"/>
        </w:rPr>
        <w:t xml:space="preserve">Wadden Sea World Heritage </w:t>
      </w:r>
      <w:r w:rsidR="00D234B3">
        <w:rPr>
          <w:rFonts w:ascii="Times New Roman" w:eastAsia="Times New Roman" w:hAnsi="Times New Roman"/>
          <w:b/>
          <w:sz w:val="24"/>
          <w:szCs w:val="24"/>
          <w:lang w:val="en-CA"/>
        </w:rPr>
        <w:t>(</w:t>
      </w:r>
      <w:r w:rsidR="000A2268" w:rsidRPr="0058039D">
        <w:rPr>
          <w:rFonts w:ascii="Times New Roman" w:eastAsia="Times New Roman" w:hAnsi="Times New Roman"/>
          <w:b/>
          <w:sz w:val="24"/>
          <w:szCs w:val="24"/>
          <w:lang w:val="en-CA"/>
        </w:rPr>
        <w:t>Competence</w:t>
      </w:r>
      <w:r w:rsidR="00D234B3">
        <w:rPr>
          <w:rFonts w:ascii="Times New Roman" w:eastAsia="Times New Roman" w:hAnsi="Times New Roman"/>
          <w:b/>
          <w:sz w:val="24"/>
          <w:szCs w:val="24"/>
          <w:lang w:val="en-CA"/>
        </w:rPr>
        <w:t>)</w:t>
      </w:r>
      <w:r w:rsidR="000A2268" w:rsidRPr="0058039D">
        <w:rPr>
          <w:rFonts w:ascii="Times New Roman" w:eastAsia="Times New Roman" w:hAnsi="Times New Roman"/>
          <w:b/>
          <w:sz w:val="24"/>
          <w:szCs w:val="24"/>
          <w:lang w:val="en-CA"/>
        </w:rPr>
        <w:t xml:space="preserve"> Center</w:t>
      </w:r>
      <w:r w:rsidR="000A2268">
        <w:rPr>
          <w:rFonts w:ascii="Times New Roman" w:eastAsia="Times New Roman" w:hAnsi="Times New Roman"/>
          <w:sz w:val="24"/>
          <w:szCs w:val="24"/>
          <w:lang w:val="en-CA"/>
        </w:rPr>
        <w:t xml:space="preserve">. The Competence Center should comprise the current CWSS as well as </w:t>
      </w:r>
      <w:r w:rsidR="00B733CA">
        <w:rPr>
          <w:rFonts w:ascii="Times New Roman" w:eastAsia="Times New Roman" w:hAnsi="Times New Roman"/>
          <w:sz w:val="24"/>
          <w:szCs w:val="24"/>
          <w:lang w:val="en-CA"/>
        </w:rPr>
        <w:t xml:space="preserve">a new entity dealing with </w:t>
      </w:r>
      <w:r w:rsidR="000A2268">
        <w:rPr>
          <w:rFonts w:ascii="Times New Roman" w:eastAsia="Times New Roman" w:hAnsi="Times New Roman"/>
          <w:sz w:val="24"/>
          <w:szCs w:val="24"/>
          <w:lang w:val="en-CA"/>
        </w:rPr>
        <w:t>certain World</w:t>
      </w:r>
      <w:r w:rsidR="00E7034B">
        <w:rPr>
          <w:rFonts w:ascii="Times New Roman" w:eastAsia="Times New Roman" w:hAnsi="Times New Roman"/>
          <w:sz w:val="24"/>
          <w:szCs w:val="24"/>
          <w:lang w:val="en-CA"/>
        </w:rPr>
        <w:t xml:space="preserve"> </w:t>
      </w:r>
      <w:r w:rsidR="000A2268">
        <w:rPr>
          <w:rFonts w:ascii="Times New Roman" w:eastAsia="Times New Roman" w:hAnsi="Times New Roman"/>
          <w:sz w:val="24"/>
          <w:szCs w:val="24"/>
          <w:lang w:val="en-CA"/>
        </w:rPr>
        <w:t>Heritage-specific functions</w:t>
      </w:r>
      <w:r w:rsidR="00D234B3">
        <w:rPr>
          <w:rFonts w:ascii="Times New Roman" w:eastAsia="Times New Roman" w:hAnsi="Times New Roman"/>
          <w:sz w:val="24"/>
          <w:szCs w:val="24"/>
          <w:lang w:val="en-CA"/>
        </w:rPr>
        <w:t>/relations</w:t>
      </w:r>
      <w:r w:rsidR="000A2268">
        <w:rPr>
          <w:rFonts w:ascii="Times New Roman" w:eastAsia="Times New Roman" w:hAnsi="Times New Roman"/>
          <w:sz w:val="24"/>
          <w:szCs w:val="24"/>
          <w:lang w:val="en-CA"/>
        </w:rPr>
        <w:t xml:space="preserve"> currently not or not sufficiently covered by the CWSS. Initially, this will </w:t>
      </w:r>
      <w:r w:rsidR="00E7034B">
        <w:rPr>
          <w:rFonts w:ascii="Times New Roman" w:eastAsia="Times New Roman" w:hAnsi="Times New Roman"/>
          <w:sz w:val="24"/>
          <w:szCs w:val="24"/>
          <w:lang w:val="en-CA"/>
        </w:rPr>
        <w:t xml:space="preserve">imply establishing posts for </w:t>
      </w:r>
      <w:r w:rsidR="000A2268">
        <w:rPr>
          <w:rFonts w:ascii="Times New Roman" w:eastAsia="Times New Roman" w:hAnsi="Times New Roman"/>
          <w:sz w:val="24"/>
          <w:szCs w:val="24"/>
          <w:lang w:val="en-CA"/>
        </w:rPr>
        <w:t>officers with an interface or liaison function for three sectors: NGOs, science</w:t>
      </w:r>
      <w:r w:rsidR="00B733CA">
        <w:rPr>
          <w:rFonts w:ascii="Times New Roman" w:eastAsia="Times New Roman" w:hAnsi="Times New Roman"/>
          <w:sz w:val="24"/>
          <w:szCs w:val="24"/>
          <w:lang w:val="en-CA"/>
        </w:rPr>
        <w:t>, tourism.</w:t>
      </w:r>
      <w:r w:rsidR="000A2268">
        <w:rPr>
          <w:rFonts w:ascii="Times New Roman" w:eastAsia="Times New Roman" w:hAnsi="Times New Roman"/>
          <w:sz w:val="24"/>
          <w:szCs w:val="24"/>
          <w:lang w:val="en-CA"/>
        </w:rPr>
        <w:t xml:space="preserve"> </w:t>
      </w:r>
      <w:r w:rsidR="00B733CA">
        <w:rPr>
          <w:rFonts w:ascii="Times New Roman" w:eastAsia="Times New Roman" w:hAnsi="Times New Roman"/>
          <w:sz w:val="24"/>
          <w:szCs w:val="24"/>
          <w:lang w:val="en-CA"/>
        </w:rPr>
        <w:t xml:space="preserve">The Competence </w:t>
      </w:r>
      <w:r w:rsidR="00E7034B">
        <w:rPr>
          <w:rFonts w:ascii="Times New Roman" w:eastAsia="Times New Roman" w:hAnsi="Times New Roman"/>
          <w:sz w:val="24"/>
          <w:szCs w:val="24"/>
          <w:lang w:val="en-CA"/>
        </w:rPr>
        <w:t>C</w:t>
      </w:r>
      <w:r w:rsidR="00B733CA">
        <w:rPr>
          <w:rFonts w:ascii="Times New Roman" w:eastAsia="Times New Roman" w:hAnsi="Times New Roman"/>
          <w:sz w:val="24"/>
          <w:szCs w:val="24"/>
          <w:lang w:val="en-CA"/>
        </w:rPr>
        <w:t xml:space="preserve">enter </w:t>
      </w:r>
      <w:r w:rsidR="00E7034B">
        <w:rPr>
          <w:rFonts w:ascii="Times New Roman" w:eastAsia="Times New Roman" w:hAnsi="Times New Roman"/>
          <w:sz w:val="24"/>
          <w:szCs w:val="24"/>
          <w:lang w:val="en-CA"/>
        </w:rPr>
        <w:t xml:space="preserve">as a whole </w:t>
      </w:r>
      <w:r w:rsidR="00B733CA">
        <w:rPr>
          <w:rFonts w:ascii="Times New Roman" w:eastAsia="Times New Roman" w:hAnsi="Times New Roman"/>
          <w:sz w:val="24"/>
          <w:szCs w:val="24"/>
          <w:lang w:val="en-CA"/>
        </w:rPr>
        <w:t xml:space="preserve">should be headed by the Secretary of CWSS. </w:t>
      </w:r>
    </w:p>
    <w:p w:rsidR="00B43EA9" w:rsidRDefault="00B43EA9" w:rsidP="005508CE">
      <w:pPr>
        <w:spacing w:line="276" w:lineRule="auto"/>
        <w:jc w:val="both"/>
        <w:rPr>
          <w:lang w:val="en-CA"/>
        </w:rPr>
      </w:pPr>
    </w:p>
    <w:p w:rsidR="00BA48DE" w:rsidRDefault="009264E9" w:rsidP="005508CE">
      <w:pPr>
        <w:spacing w:line="276" w:lineRule="auto"/>
        <w:jc w:val="both"/>
        <w:rPr>
          <w:lang w:val="en-CA"/>
        </w:rPr>
      </w:pPr>
      <w:r>
        <w:rPr>
          <w:lang w:val="en-CA"/>
        </w:rPr>
        <w:t xml:space="preserve">In this connection, the offer by Lower Saxony </w:t>
      </w:r>
      <w:r w:rsidR="0064100E">
        <w:rPr>
          <w:lang w:val="en-CA"/>
        </w:rPr>
        <w:t xml:space="preserve">to </w:t>
      </w:r>
      <w:r w:rsidR="00E7034B">
        <w:rPr>
          <w:lang w:val="en-CA"/>
        </w:rPr>
        <w:t xml:space="preserve">explore the possibility of </w:t>
      </w:r>
      <w:r w:rsidR="0064100E">
        <w:rPr>
          <w:lang w:val="en-CA"/>
        </w:rPr>
        <w:t>provid</w:t>
      </w:r>
      <w:r w:rsidR="00E7034B">
        <w:rPr>
          <w:lang w:val="en-CA"/>
        </w:rPr>
        <w:t>ing</w:t>
      </w:r>
      <w:r w:rsidR="0064100E">
        <w:rPr>
          <w:lang w:val="en-CA"/>
        </w:rPr>
        <w:t xml:space="preserve"> a suitable venue for the future </w:t>
      </w:r>
      <w:r w:rsidR="00E7034B">
        <w:rPr>
          <w:lang w:val="en-CA"/>
        </w:rPr>
        <w:t>C</w:t>
      </w:r>
      <w:r w:rsidR="0064100E">
        <w:rPr>
          <w:lang w:val="en-CA"/>
        </w:rPr>
        <w:t xml:space="preserve">ompetence </w:t>
      </w:r>
      <w:r w:rsidR="00E7034B">
        <w:rPr>
          <w:lang w:val="en-CA"/>
        </w:rPr>
        <w:t>C</w:t>
      </w:r>
      <w:r w:rsidR="0064100E">
        <w:rPr>
          <w:lang w:val="en-CA"/>
        </w:rPr>
        <w:t xml:space="preserve">enter and to fund a post within the center </w:t>
      </w:r>
      <w:r w:rsidR="00B733CA">
        <w:rPr>
          <w:lang w:val="en-CA"/>
        </w:rPr>
        <w:t>w</w:t>
      </w:r>
      <w:r w:rsidR="0064100E">
        <w:rPr>
          <w:lang w:val="en-CA"/>
        </w:rPr>
        <w:t xml:space="preserve">as noted </w:t>
      </w:r>
      <w:r w:rsidR="00A553BD">
        <w:rPr>
          <w:lang w:val="en-CA"/>
        </w:rPr>
        <w:t xml:space="preserve">and accepted </w:t>
      </w:r>
      <w:r w:rsidR="0064100E">
        <w:rPr>
          <w:lang w:val="en-CA"/>
        </w:rPr>
        <w:t xml:space="preserve">with appreciation. </w:t>
      </w:r>
      <w:r w:rsidR="005E34D9">
        <w:rPr>
          <w:lang w:val="en-CA"/>
        </w:rPr>
        <w:t xml:space="preserve">Ideally it would be </w:t>
      </w:r>
      <w:r w:rsidR="00B733CA">
        <w:rPr>
          <w:lang w:val="en-CA"/>
        </w:rPr>
        <w:t>three posts to be established</w:t>
      </w:r>
      <w:r w:rsidR="005E34D9">
        <w:rPr>
          <w:lang w:val="en-CA"/>
        </w:rPr>
        <w:t xml:space="preserve"> to give the competence center a suitable </w:t>
      </w:r>
      <w:r w:rsidR="00D234B3">
        <w:rPr>
          <w:lang w:val="en-CA"/>
        </w:rPr>
        <w:t xml:space="preserve">(virtual) </w:t>
      </w:r>
      <w:r w:rsidR="00FB2E28">
        <w:rPr>
          <w:lang w:val="en-CA"/>
        </w:rPr>
        <w:t>v</w:t>
      </w:r>
      <w:r w:rsidR="005E34D9">
        <w:rPr>
          <w:lang w:val="en-CA"/>
        </w:rPr>
        <w:t>olume.</w:t>
      </w:r>
      <w:r w:rsidR="00B733CA">
        <w:rPr>
          <w:lang w:val="en-CA"/>
        </w:rPr>
        <w:t xml:space="preserve"> </w:t>
      </w:r>
      <w:r w:rsidR="005E34D9">
        <w:rPr>
          <w:lang w:val="en-CA"/>
        </w:rPr>
        <w:t>I</w:t>
      </w:r>
      <w:r w:rsidR="00B733CA">
        <w:rPr>
          <w:lang w:val="en-CA"/>
        </w:rPr>
        <w:t>t was envisioned that one could be funded through the PROWAD-follow-up project for which the application is currently pending, whereas the funding offered by Lower Saxony could be used to cover a second post. The third position could possibly be a post transferred from the CWSS to the newly established entity within the Competence Center</w:t>
      </w:r>
      <w:r w:rsidR="005E34D9">
        <w:rPr>
          <w:lang w:val="en-CA"/>
        </w:rPr>
        <w:t xml:space="preserve"> or a staff member could act as a lia</w:t>
      </w:r>
      <w:r w:rsidR="00E80CAF">
        <w:rPr>
          <w:lang w:val="en-CA"/>
        </w:rPr>
        <w:t>i</w:t>
      </w:r>
      <w:r w:rsidR="005E34D9">
        <w:rPr>
          <w:lang w:val="en-CA"/>
        </w:rPr>
        <w:t>son officer and focal point for all activities</w:t>
      </w:r>
      <w:r w:rsidR="00B733CA">
        <w:rPr>
          <w:lang w:val="en-CA"/>
        </w:rPr>
        <w:t xml:space="preserve">. </w:t>
      </w:r>
      <w:r w:rsidR="006157DD">
        <w:rPr>
          <w:lang w:val="en-CA"/>
        </w:rPr>
        <w:t xml:space="preserve"> </w:t>
      </w:r>
    </w:p>
    <w:p w:rsidR="009264E9" w:rsidRDefault="009264E9" w:rsidP="005508CE">
      <w:pPr>
        <w:spacing w:line="276" w:lineRule="auto"/>
        <w:jc w:val="both"/>
        <w:rPr>
          <w:lang w:val="en-CA"/>
        </w:rPr>
      </w:pPr>
    </w:p>
    <w:p w:rsidR="00B733CA" w:rsidRDefault="00B733CA" w:rsidP="005508CE">
      <w:pPr>
        <w:spacing w:line="276" w:lineRule="auto"/>
        <w:jc w:val="both"/>
        <w:rPr>
          <w:lang w:val="en-CA"/>
        </w:rPr>
      </w:pPr>
      <w:r>
        <w:rPr>
          <w:lang w:val="en-CA"/>
        </w:rPr>
        <w:t xml:space="preserve">Participants stressed that the new structure to be established </w:t>
      </w:r>
      <w:r w:rsidR="00E7034B">
        <w:rPr>
          <w:lang w:val="en-CA"/>
        </w:rPr>
        <w:t>should be guided by the principle of “learning by doing</w:t>
      </w:r>
      <w:r w:rsidR="006157DD">
        <w:rPr>
          <w:lang w:val="en-CA"/>
        </w:rPr>
        <w:t xml:space="preserve">”, should be considered as a “growth </w:t>
      </w:r>
      <w:r w:rsidR="00D301E7">
        <w:rPr>
          <w:lang w:val="en-CA"/>
        </w:rPr>
        <w:t>model „and</w:t>
      </w:r>
      <w:r w:rsidR="00E7034B">
        <w:rPr>
          <w:lang w:val="en-CA"/>
        </w:rPr>
        <w:t xml:space="preserve"> should therefore be open to future review, modification and fine-tuning on the basis of practical experience gained. </w:t>
      </w:r>
    </w:p>
    <w:p w:rsidR="009F77A6" w:rsidRDefault="009F77A6" w:rsidP="005508CE">
      <w:pPr>
        <w:spacing w:line="276" w:lineRule="auto"/>
        <w:jc w:val="both"/>
        <w:rPr>
          <w:lang w:val="en-CA"/>
        </w:rPr>
      </w:pPr>
    </w:p>
    <w:p w:rsidR="00FE4002" w:rsidRDefault="009F77A6" w:rsidP="005508CE">
      <w:pPr>
        <w:spacing w:line="276" w:lineRule="auto"/>
        <w:jc w:val="both"/>
        <w:rPr>
          <w:lang w:val="en-CA"/>
        </w:rPr>
      </w:pPr>
      <w:r>
        <w:rPr>
          <w:lang w:val="en-CA"/>
        </w:rPr>
        <w:t xml:space="preserve">3. The establishment of a </w:t>
      </w:r>
      <w:r w:rsidRPr="0058039D">
        <w:rPr>
          <w:b/>
          <w:lang w:val="en-CA"/>
        </w:rPr>
        <w:t>Wadden Sea World Heritage Foundation</w:t>
      </w:r>
      <w:r>
        <w:rPr>
          <w:lang w:val="en-CA"/>
        </w:rPr>
        <w:t xml:space="preserve"> was also discussed as this was considered to be a vital element of future efforts to conserve and promote the World Heritage. There was consensus that such a foundation should be established without undue delay and its mandate should be to raise funds for the Wadden Sea World Heritage. It was suggested that this foundation be established under German law. </w:t>
      </w:r>
      <w:r w:rsidR="000B4182">
        <w:rPr>
          <w:lang w:val="en-CA"/>
        </w:rPr>
        <w:t xml:space="preserve">It is envisioned that, at least in the initial phase, the Chair of the WSB </w:t>
      </w:r>
      <w:r w:rsidR="000B4182" w:rsidRPr="006107A1">
        <w:rPr>
          <w:lang w:val="en-CA"/>
        </w:rPr>
        <w:t>should also hold the office of Chair of the Board of the Foundation in order to ensure the required interface between the two bodies</w:t>
      </w:r>
      <w:r w:rsidR="000B4182" w:rsidRPr="00C35571">
        <w:rPr>
          <w:lang w:val="en-CA"/>
        </w:rPr>
        <w:t xml:space="preserve">. </w:t>
      </w:r>
      <w:r w:rsidR="006107A1" w:rsidRPr="00C35571">
        <w:rPr>
          <w:lang w:val="en-CA"/>
        </w:rPr>
        <w:t xml:space="preserve">He </w:t>
      </w:r>
      <w:r w:rsidR="005E34D9" w:rsidRPr="006107A1">
        <w:rPr>
          <w:lang w:val="en-CA"/>
        </w:rPr>
        <w:t xml:space="preserve">should take the next steps </w:t>
      </w:r>
      <w:r w:rsidR="00C52453" w:rsidRPr="006107A1">
        <w:rPr>
          <w:lang w:val="en-CA"/>
        </w:rPr>
        <w:t>to explore facts and persons who might be interested in the foundation</w:t>
      </w:r>
      <w:r w:rsidR="00C52453">
        <w:rPr>
          <w:lang w:val="en-CA"/>
        </w:rPr>
        <w:t>.</w:t>
      </w:r>
      <w:r w:rsidR="00B11CD4">
        <w:rPr>
          <w:lang w:val="en-CA"/>
        </w:rPr>
        <w:t xml:space="preserve"> </w:t>
      </w:r>
      <w:r w:rsidR="00B11CD4">
        <w:t xml:space="preserve">Denmark stated that it would not be able to offer any funding towards the Foundation and further stated that while the idea of a foundation was interesting, Denmark needed to be sure about the legal consequences under Danish law before taking an active part of any kind in the Foundation. </w:t>
      </w:r>
    </w:p>
    <w:p w:rsidR="00FE4002" w:rsidRDefault="00FE4002" w:rsidP="005508CE">
      <w:pPr>
        <w:spacing w:line="276" w:lineRule="auto"/>
        <w:jc w:val="both"/>
        <w:rPr>
          <w:lang w:val="en-CA"/>
        </w:rPr>
      </w:pPr>
    </w:p>
    <w:p w:rsidR="00E80CAF" w:rsidRDefault="00FE4002" w:rsidP="005508CE">
      <w:pPr>
        <w:spacing w:line="276" w:lineRule="auto"/>
        <w:jc w:val="both"/>
        <w:rPr>
          <w:lang w:val="en-CA"/>
        </w:rPr>
      </w:pPr>
      <w:r>
        <w:rPr>
          <w:lang w:val="en-CA"/>
        </w:rPr>
        <w:t xml:space="preserve">4. As a next step, the results </w:t>
      </w:r>
      <w:r w:rsidR="00B361E9">
        <w:rPr>
          <w:lang w:val="en-CA"/>
        </w:rPr>
        <w:t xml:space="preserve">of the High-level meeting will be presented to WSB 15. Further discussions </w:t>
      </w:r>
      <w:r w:rsidR="00A42959">
        <w:rPr>
          <w:lang w:val="en-CA"/>
        </w:rPr>
        <w:t xml:space="preserve">including at the political level </w:t>
      </w:r>
      <w:r w:rsidR="00B361E9">
        <w:rPr>
          <w:lang w:val="en-CA"/>
        </w:rPr>
        <w:t xml:space="preserve">as appropriate will follow. It is envisioned to establish the </w:t>
      </w:r>
      <w:r w:rsidR="003221B4">
        <w:rPr>
          <w:lang w:val="en-CA"/>
        </w:rPr>
        <w:t>Wadden Sea Competence Center</w:t>
      </w:r>
      <w:r w:rsidR="00B361E9">
        <w:rPr>
          <w:lang w:val="en-CA"/>
        </w:rPr>
        <w:t xml:space="preserve"> as of 2017. </w:t>
      </w:r>
      <w:r w:rsidR="00E80CAF">
        <w:rPr>
          <w:lang w:val="en-CA"/>
        </w:rPr>
        <w:t xml:space="preserve">Certain passages of this document may be subject to further review </w:t>
      </w:r>
      <w:r w:rsidR="00F71FA9">
        <w:rPr>
          <w:lang w:val="en-CA"/>
        </w:rPr>
        <w:t xml:space="preserve">and fine-tuning </w:t>
      </w:r>
      <w:r w:rsidR="00E80CAF">
        <w:rPr>
          <w:lang w:val="en-CA"/>
        </w:rPr>
        <w:t xml:space="preserve">in the course of the future discussions.  </w:t>
      </w:r>
    </w:p>
    <w:p w:rsidR="009F77A6" w:rsidRDefault="009F77A6" w:rsidP="005508CE">
      <w:pPr>
        <w:spacing w:line="276" w:lineRule="auto"/>
        <w:jc w:val="both"/>
        <w:rPr>
          <w:lang w:val="en-CA"/>
        </w:rPr>
      </w:pPr>
      <w:r>
        <w:rPr>
          <w:lang w:val="en-CA"/>
        </w:rPr>
        <w:t xml:space="preserve">    </w:t>
      </w:r>
    </w:p>
    <w:sectPr w:rsidR="009F77A6" w:rsidSect="00D301E7">
      <w:headerReference w:type="default" r:id="rId10"/>
      <w:pgSz w:w="12240" w:h="15840" w:code="1"/>
      <w:pgMar w:top="1440" w:right="1797" w:bottom="1440" w:left="1797"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2A8570" w15:done="0"/>
  <w15:commentEx w15:paraId="094C420E" w15:done="0"/>
  <w15:commentEx w15:paraId="19805BAB" w15:done="0"/>
  <w15:commentEx w15:paraId="16B5CF39" w15:done="0"/>
  <w15:commentEx w15:paraId="67F25D07" w15:done="0"/>
  <w15:commentEx w15:paraId="5224DC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57E" w:rsidRDefault="00AF057E" w:rsidP="007D55F7">
      <w:r>
        <w:separator/>
      </w:r>
    </w:p>
  </w:endnote>
  <w:endnote w:type="continuationSeparator" w:id="0">
    <w:p w:rsidR="00AF057E" w:rsidRDefault="00AF057E" w:rsidP="007D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57E" w:rsidRDefault="00AF057E" w:rsidP="007D55F7">
      <w:r>
        <w:separator/>
      </w:r>
    </w:p>
  </w:footnote>
  <w:footnote w:type="continuationSeparator" w:id="0">
    <w:p w:rsidR="00AF057E" w:rsidRDefault="00AF057E" w:rsidP="007D5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5F7" w:rsidRDefault="007D55F7" w:rsidP="00F93AC1">
    <w:pPr>
      <w:pStyle w:val="Kopfzeile"/>
      <w:tabs>
        <w:tab w:val="clear" w:pos="4703"/>
        <w:tab w:val="right" w:pos="8364"/>
      </w:tabs>
      <w:rPr>
        <w:rFonts w:ascii="Arial" w:hAnsi="Arial" w:cs="Arial"/>
        <w:sz w:val="18"/>
        <w:szCs w:val="18"/>
      </w:rPr>
    </w:pPr>
    <w:r w:rsidRPr="00D301E7">
      <w:rPr>
        <w:rFonts w:ascii="Arial" w:hAnsi="Arial" w:cs="Arial"/>
        <w:sz w:val="18"/>
        <w:szCs w:val="18"/>
      </w:rPr>
      <w:t>WSB 15/</w:t>
    </w:r>
    <w:r w:rsidR="00D301E7" w:rsidRPr="00D301E7">
      <w:rPr>
        <w:rFonts w:ascii="Arial" w:hAnsi="Arial" w:cs="Arial"/>
        <w:sz w:val="18"/>
        <w:szCs w:val="18"/>
      </w:rPr>
      <w:t>6</w:t>
    </w:r>
    <w:r w:rsidRPr="00D301E7">
      <w:rPr>
        <w:rFonts w:ascii="Arial" w:hAnsi="Arial" w:cs="Arial"/>
        <w:sz w:val="18"/>
        <w:szCs w:val="18"/>
      </w:rPr>
      <w:t>/1</w:t>
    </w:r>
    <w:r w:rsidRPr="00A75C97">
      <w:rPr>
        <w:rFonts w:ascii="Arial" w:hAnsi="Arial" w:cs="Arial"/>
        <w:sz w:val="18"/>
        <w:szCs w:val="18"/>
      </w:rPr>
      <w:t xml:space="preserve"> </w:t>
    </w:r>
    <w:r>
      <w:rPr>
        <w:rFonts w:ascii="Arial" w:hAnsi="Arial" w:cs="Arial"/>
        <w:sz w:val="18"/>
        <w:szCs w:val="18"/>
      </w:rPr>
      <w:t>Outcome on Wadden Sea WH</w:t>
    </w:r>
    <w:r w:rsidR="00D301E7">
      <w:rPr>
        <w:rFonts w:ascii="Arial" w:hAnsi="Arial" w:cs="Arial"/>
        <w:sz w:val="18"/>
        <w:szCs w:val="18"/>
      </w:rPr>
      <w:t xml:space="preserve"> </w:t>
    </w:r>
    <w:r>
      <w:rPr>
        <w:rFonts w:ascii="Arial" w:hAnsi="Arial" w:cs="Arial"/>
        <w:sz w:val="18"/>
        <w:szCs w:val="18"/>
      </w:rPr>
      <w:t xml:space="preserve">CC                                           </w:t>
    </w:r>
    <w:r w:rsidR="00F93AC1">
      <w:rPr>
        <w:rFonts w:ascii="Arial" w:hAnsi="Arial" w:cs="Arial"/>
        <w:sz w:val="18"/>
        <w:szCs w:val="18"/>
      </w:rPr>
      <w:t xml:space="preserve">                              </w:t>
    </w:r>
    <w:r>
      <w:rPr>
        <w:rFonts w:ascii="Arial" w:hAnsi="Arial" w:cs="Arial"/>
        <w:sz w:val="18"/>
        <w:szCs w:val="18"/>
      </w:rPr>
      <w:t xml:space="preserve">        </w:t>
    </w:r>
    <w:r w:rsidR="00F93AC1">
      <w:rPr>
        <w:rFonts w:ascii="Arial" w:hAnsi="Arial" w:cs="Arial"/>
        <w:sz w:val="18"/>
        <w:szCs w:val="18"/>
      </w:rPr>
      <w:t xml:space="preserve">page </w:t>
    </w:r>
    <w:r w:rsidR="00F93AC1">
      <w:rPr>
        <w:rStyle w:val="Seitenzahl"/>
        <w:rFonts w:ascii="Arial" w:hAnsi="Arial" w:cs="Arial"/>
        <w:sz w:val="18"/>
        <w:szCs w:val="18"/>
      </w:rPr>
      <w:fldChar w:fldCharType="begin"/>
    </w:r>
    <w:r w:rsidR="00F93AC1">
      <w:rPr>
        <w:rStyle w:val="Seitenzahl"/>
        <w:rFonts w:ascii="Arial" w:hAnsi="Arial" w:cs="Arial"/>
        <w:sz w:val="18"/>
        <w:szCs w:val="18"/>
      </w:rPr>
      <w:instrText xml:space="preserve"> PAGE </w:instrText>
    </w:r>
    <w:r w:rsidR="00F93AC1">
      <w:rPr>
        <w:rStyle w:val="Seitenzahl"/>
        <w:rFonts w:ascii="Arial" w:hAnsi="Arial" w:cs="Arial"/>
        <w:sz w:val="18"/>
        <w:szCs w:val="18"/>
      </w:rPr>
      <w:fldChar w:fldCharType="separate"/>
    </w:r>
    <w:r w:rsidR="00F93AC1">
      <w:rPr>
        <w:rStyle w:val="Seitenzahl"/>
        <w:rFonts w:ascii="Arial" w:hAnsi="Arial" w:cs="Arial"/>
        <w:noProof/>
        <w:sz w:val="18"/>
        <w:szCs w:val="18"/>
      </w:rPr>
      <w:t>2</w:t>
    </w:r>
    <w:r w:rsidR="00F93AC1">
      <w:rPr>
        <w:rStyle w:val="Seitenzahl"/>
        <w:rFonts w:ascii="Arial" w:hAnsi="Arial" w:cs="Arial"/>
        <w:sz w:val="18"/>
        <w:szCs w:val="18"/>
      </w:rPr>
      <w:fldChar w:fldCharType="end"/>
    </w:r>
  </w:p>
  <w:p w:rsidR="00F93AC1" w:rsidRDefault="00F93AC1" w:rsidP="00F93AC1">
    <w:pPr>
      <w:pStyle w:val="Kopfzeile"/>
      <w:tabs>
        <w:tab w:val="clear" w:pos="4703"/>
        <w:tab w:val="right" w:pos="8364"/>
      </w:tabs>
      <w:rPr>
        <w:rFonts w:ascii="Arial" w:hAnsi="Arial" w:cs="Arial"/>
        <w:sz w:val="18"/>
        <w:szCs w:val="18"/>
      </w:rPr>
    </w:pPr>
  </w:p>
  <w:p w:rsidR="00F93AC1" w:rsidRDefault="00F93AC1" w:rsidP="00F93AC1">
    <w:pPr>
      <w:pStyle w:val="Kopfzeile"/>
      <w:tabs>
        <w:tab w:val="clear" w:pos="4703"/>
        <w:tab w:val="right" w:pos="8364"/>
      </w:tabs>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468F"/>
    <w:multiLevelType w:val="hybridMultilevel"/>
    <w:tmpl w:val="5A561E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1715AC"/>
    <w:multiLevelType w:val="hybridMultilevel"/>
    <w:tmpl w:val="F460C656"/>
    <w:lvl w:ilvl="0" w:tplc="9E4E97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B643649"/>
    <w:multiLevelType w:val="hybridMultilevel"/>
    <w:tmpl w:val="8FECEB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6FB0024"/>
    <w:multiLevelType w:val="hybridMultilevel"/>
    <w:tmpl w:val="6F6882D6"/>
    <w:lvl w:ilvl="0" w:tplc="34086040">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47BF3DEE"/>
    <w:multiLevelType w:val="hybridMultilevel"/>
    <w:tmpl w:val="1BDC51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0243452"/>
    <w:multiLevelType w:val="hybridMultilevel"/>
    <w:tmpl w:val="EA6CE1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EFD49F3"/>
    <w:multiLevelType w:val="hybridMultilevel"/>
    <w:tmpl w:val="B02031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6A51E63"/>
    <w:multiLevelType w:val="hybridMultilevel"/>
    <w:tmpl w:val="1166DE2E"/>
    <w:lvl w:ilvl="0" w:tplc="0407000F">
      <w:start w:val="1"/>
      <w:numFmt w:val="decimal"/>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6"/>
  </w:num>
  <w:num w:numId="2">
    <w:abstractNumId w:val="0"/>
  </w:num>
  <w:num w:numId="3">
    <w:abstractNumId w:val="3"/>
  </w:num>
  <w:num w:numId="4">
    <w:abstractNumId w:val="1"/>
  </w:num>
  <w:num w:numId="5">
    <w:abstractNumId w:val="5"/>
  </w:num>
  <w:num w:numId="6">
    <w:abstractNumId w:val="4"/>
  </w:num>
  <w:num w:numId="7">
    <w:abstractNumId w:val="7"/>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Vagg">
    <w15:presenceInfo w15:providerId="AD" w15:userId="S-1-5-21-95821832-833947585-1217154298-16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7E"/>
    <w:rsid w:val="000012BF"/>
    <w:rsid w:val="00003B50"/>
    <w:rsid w:val="00012864"/>
    <w:rsid w:val="000155F8"/>
    <w:rsid w:val="00033186"/>
    <w:rsid w:val="00042EDE"/>
    <w:rsid w:val="00051322"/>
    <w:rsid w:val="0005703A"/>
    <w:rsid w:val="000730EB"/>
    <w:rsid w:val="0008393C"/>
    <w:rsid w:val="00096E4A"/>
    <w:rsid w:val="000A0786"/>
    <w:rsid w:val="000A2268"/>
    <w:rsid w:val="000A2FAC"/>
    <w:rsid w:val="000B4182"/>
    <w:rsid w:val="000B7119"/>
    <w:rsid w:val="000C08F8"/>
    <w:rsid w:val="000D1152"/>
    <w:rsid w:val="000E0B3F"/>
    <w:rsid w:val="000F0563"/>
    <w:rsid w:val="000F3B33"/>
    <w:rsid w:val="00101478"/>
    <w:rsid w:val="00106B0E"/>
    <w:rsid w:val="00150AB7"/>
    <w:rsid w:val="00150DD9"/>
    <w:rsid w:val="0015185E"/>
    <w:rsid w:val="0016222F"/>
    <w:rsid w:val="00183623"/>
    <w:rsid w:val="001959EA"/>
    <w:rsid w:val="001A221D"/>
    <w:rsid w:val="001B25EB"/>
    <w:rsid w:val="001B31E5"/>
    <w:rsid w:val="001D00D2"/>
    <w:rsid w:val="001D3B92"/>
    <w:rsid w:val="001D5216"/>
    <w:rsid w:val="00207AC1"/>
    <w:rsid w:val="00213B3E"/>
    <w:rsid w:val="00233A4A"/>
    <w:rsid w:val="00250AA1"/>
    <w:rsid w:val="00255FEA"/>
    <w:rsid w:val="002649DA"/>
    <w:rsid w:val="002653FE"/>
    <w:rsid w:val="00270555"/>
    <w:rsid w:val="002A1882"/>
    <w:rsid w:val="002A239E"/>
    <w:rsid w:val="002A7422"/>
    <w:rsid w:val="002D3098"/>
    <w:rsid w:val="002E38E5"/>
    <w:rsid w:val="002E3C73"/>
    <w:rsid w:val="00301712"/>
    <w:rsid w:val="00306A6F"/>
    <w:rsid w:val="00310232"/>
    <w:rsid w:val="0031028C"/>
    <w:rsid w:val="003221B4"/>
    <w:rsid w:val="00323423"/>
    <w:rsid w:val="00334C1D"/>
    <w:rsid w:val="00336475"/>
    <w:rsid w:val="00353F00"/>
    <w:rsid w:val="00361500"/>
    <w:rsid w:val="00364E49"/>
    <w:rsid w:val="00377C56"/>
    <w:rsid w:val="00377F6A"/>
    <w:rsid w:val="00386AD8"/>
    <w:rsid w:val="00387E49"/>
    <w:rsid w:val="00390EFB"/>
    <w:rsid w:val="0039463D"/>
    <w:rsid w:val="003963F3"/>
    <w:rsid w:val="003A4D74"/>
    <w:rsid w:val="003A58C3"/>
    <w:rsid w:val="003B230E"/>
    <w:rsid w:val="003B4437"/>
    <w:rsid w:val="003B6FAA"/>
    <w:rsid w:val="003F4542"/>
    <w:rsid w:val="0040756B"/>
    <w:rsid w:val="00433CC5"/>
    <w:rsid w:val="0043647E"/>
    <w:rsid w:val="00441402"/>
    <w:rsid w:val="00450CF1"/>
    <w:rsid w:val="004524A7"/>
    <w:rsid w:val="004615F0"/>
    <w:rsid w:val="00493C2F"/>
    <w:rsid w:val="00495FE3"/>
    <w:rsid w:val="00497DE4"/>
    <w:rsid w:val="004A0087"/>
    <w:rsid w:val="004A4363"/>
    <w:rsid w:val="004A5688"/>
    <w:rsid w:val="004B7B45"/>
    <w:rsid w:val="004C4295"/>
    <w:rsid w:val="004C7ED1"/>
    <w:rsid w:val="004E2E94"/>
    <w:rsid w:val="004E4B02"/>
    <w:rsid w:val="005027FA"/>
    <w:rsid w:val="00520E0C"/>
    <w:rsid w:val="00520F10"/>
    <w:rsid w:val="00524179"/>
    <w:rsid w:val="00524422"/>
    <w:rsid w:val="00537C50"/>
    <w:rsid w:val="00542BDC"/>
    <w:rsid w:val="005508CE"/>
    <w:rsid w:val="00563B50"/>
    <w:rsid w:val="005766A0"/>
    <w:rsid w:val="0058039D"/>
    <w:rsid w:val="005820B0"/>
    <w:rsid w:val="00594035"/>
    <w:rsid w:val="005B0239"/>
    <w:rsid w:val="005B3922"/>
    <w:rsid w:val="005C6B97"/>
    <w:rsid w:val="005D1108"/>
    <w:rsid w:val="005D26C6"/>
    <w:rsid w:val="005D2A96"/>
    <w:rsid w:val="005D651D"/>
    <w:rsid w:val="005E2D06"/>
    <w:rsid w:val="005E34D9"/>
    <w:rsid w:val="005F499F"/>
    <w:rsid w:val="005F60D3"/>
    <w:rsid w:val="00601074"/>
    <w:rsid w:val="00606655"/>
    <w:rsid w:val="006107A1"/>
    <w:rsid w:val="006157DD"/>
    <w:rsid w:val="006210F1"/>
    <w:rsid w:val="0064100E"/>
    <w:rsid w:val="00645B9E"/>
    <w:rsid w:val="00653BC8"/>
    <w:rsid w:val="00655F15"/>
    <w:rsid w:val="00666303"/>
    <w:rsid w:val="006706AB"/>
    <w:rsid w:val="00671BFF"/>
    <w:rsid w:val="00674935"/>
    <w:rsid w:val="006850E6"/>
    <w:rsid w:val="006B0743"/>
    <w:rsid w:val="006B5474"/>
    <w:rsid w:val="006E2E0F"/>
    <w:rsid w:val="006E30D4"/>
    <w:rsid w:val="006E4C6D"/>
    <w:rsid w:val="006F06C9"/>
    <w:rsid w:val="006F2C4E"/>
    <w:rsid w:val="007026DB"/>
    <w:rsid w:val="00706D71"/>
    <w:rsid w:val="0071333C"/>
    <w:rsid w:val="00732C8B"/>
    <w:rsid w:val="00745D15"/>
    <w:rsid w:val="00750A96"/>
    <w:rsid w:val="00752E12"/>
    <w:rsid w:val="00756773"/>
    <w:rsid w:val="00772A58"/>
    <w:rsid w:val="00780486"/>
    <w:rsid w:val="00781FD3"/>
    <w:rsid w:val="00783E29"/>
    <w:rsid w:val="00792DFC"/>
    <w:rsid w:val="00793FB0"/>
    <w:rsid w:val="007C18D0"/>
    <w:rsid w:val="007D55F7"/>
    <w:rsid w:val="007D7856"/>
    <w:rsid w:val="007E1FB0"/>
    <w:rsid w:val="007E41E7"/>
    <w:rsid w:val="007F5AFF"/>
    <w:rsid w:val="007F5E38"/>
    <w:rsid w:val="0080442F"/>
    <w:rsid w:val="008123BE"/>
    <w:rsid w:val="00832DCC"/>
    <w:rsid w:val="00857412"/>
    <w:rsid w:val="00857996"/>
    <w:rsid w:val="00861262"/>
    <w:rsid w:val="00880370"/>
    <w:rsid w:val="008828EC"/>
    <w:rsid w:val="008837F0"/>
    <w:rsid w:val="00884AFD"/>
    <w:rsid w:val="00885128"/>
    <w:rsid w:val="00896780"/>
    <w:rsid w:val="008A6731"/>
    <w:rsid w:val="008C34FB"/>
    <w:rsid w:val="008E3855"/>
    <w:rsid w:val="008E5200"/>
    <w:rsid w:val="008E7174"/>
    <w:rsid w:val="008F60AD"/>
    <w:rsid w:val="00910397"/>
    <w:rsid w:val="00917E81"/>
    <w:rsid w:val="0092169B"/>
    <w:rsid w:val="009264E9"/>
    <w:rsid w:val="00947CED"/>
    <w:rsid w:val="00957537"/>
    <w:rsid w:val="00971982"/>
    <w:rsid w:val="00973076"/>
    <w:rsid w:val="00976DD9"/>
    <w:rsid w:val="00991D8E"/>
    <w:rsid w:val="00995B76"/>
    <w:rsid w:val="009A0344"/>
    <w:rsid w:val="009C23FA"/>
    <w:rsid w:val="009E5ED3"/>
    <w:rsid w:val="009E7774"/>
    <w:rsid w:val="009E7CB2"/>
    <w:rsid w:val="009E7DD6"/>
    <w:rsid w:val="009F4C2F"/>
    <w:rsid w:val="009F5DBA"/>
    <w:rsid w:val="009F6697"/>
    <w:rsid w:val="009F77A6"/>
    <w:rsid w:val="00A0329D"/>
    <w:rsid w:val="00A112EC"/>
    <w:rsid w:val="00A245A9"/>
    <w:rsid w:val="00A24CDF"/>
    <w:rsid w:val="00A31D81"/>
    <w:rsid w:val="00A42959"/>
    <w:rsid w:val="00A45585"/>
    <w:rsid w:val="00A506F3"/>
    <w:rsid w:val="00A553BD"/>
    <w:rsid w:val="00A56957"/>
    <w:rsid w:val="00A60A8C"/>
    <w:rsid w:val="00A62C0D"/>
    <w:rsid w:val="00A65E98"/>
    <w:rsid w:val="00A82FFA"/>
    <w:rsid w:val="00A906C5"/>
    <w:rsid w:val="00A91980"/>
    <w:rsid w:val="00A925EB"/>
    <w:rsid w:val="00AB0C60"/>
    <w:rsid w:val="00AB0C8B"/>
    <w:rsid w:val="00AB3CCE"/>
    <w:rsid w:val="00AB6075"/>
    <w:rsid w:val="00AB6712"/>
    <w:rsid w:val="00AE20E3"/>
    <w:rsid w:val="00AE22CF"/>
    <w:rsid w:val="00AF057E"/>
    <w:rsid w:val="00AF1276"/>
    <w:rsid w:val="00B045EE"/>
    <w:rsid w:val="00B1039E"/>
    <w:rsid w:val="00B107CD"/>
    <w:rsid w:val="00B11CD4"/>
    <w:rsid w:val="00B1426B"/>
    <w:rsid w:val="00B204A5"/>
    <w:rsid w:val="00B25CC9"/>
    <w:rsid w:val="00B30963"/>
    <w:rsid w:val="00B361E9"/>
    <w:rsid w:val="00B37866"/>
    <w:rsid w:val="00B43AEE"/>
    <w:rsid w:val="00B43C9A"/>
    <w:rsid w:val="00B43EA9"/>
    <w:rsid w:val="00B458EB"/>
    <w:rsid w:val="00B57972"/>
    <w:rsid w:val="00B66B8F"/>
    <w:rsid w:val="00B733CA"/>
    <w:rsid w:val="00B83512"/>
    <w:rsid w:val="00B9372A"/>
    <w:rsid w:val="00BA48DE"/>
    <w:rsid w:val="00BA4D0B"/>
    <w:rsid w:val="00BA5F61"/>
    <w:rsid w:val="00BB22C3"/>
    <w:rsid w:val="00BD6C5F"/>
    <w:rsid w:val="00BE0568"/>
    <w:rsid w:val="00BE0C5B"/>
    <w:rsid w:val="00BE62F7"/>
    <w:rsid w:val="00C04D6F"/>
    <w:rsid w:val="00C33687"/>
    <w:rsid w:val="00C35571"/>
    <w:rsid w:val="00C52453"/>
    <w:rsid w:val="00C549D9"/>
    <w:rsid w:val="00C56542"/>
    <w:rsid w:val="00C644F6"/>
    <w:rsid w:val="00C82880"/>
    <w:rsid w:val="00C911A9"/>
    <w:rsid w:val="00C92128"/>
    <w:rsid w:val="00CB1CD9"/>
    <w:rsid w:val="00CB65B9"/>
    <w:rsid w:val="00CC017A"/>
    <w:rsid w:val="00CC025E"/>
    <w:rsid w:val="00CC5761"/>
    <w:rsid w:val="00CD0DDC"/>
    <w:rsid w:val="00CD391B"/>
    <w:rsid w:val="00CD6044"/>
    <w:rsid w:val="00CE5965"/>
    <w:rsid w:val="00CF191F"/>
    <w:rsid w:val="00CF43FD"/>
    <w:rsid w:val="00D038F5"/>
    <w:rsid w:val="00D04CE1"/>
    <w:rsid w:val="00D20BBD"/>
    <w:rsid w:val="00D22574"/>
    <w:rsid w:val="00D234B3"/>
    <w:rsid w:val="00D301E7"/>
    <w:rsid w:val="00D47372"/>
    <w:rsid w:val="00D5001E"/>
    <w:rsid w:val="00D56990"/>
    <w:rsid w:val="00D63494"/>
    <w:rsid w:val="00D63509"/>
    <w:rsid w:val="00D63F84"/>
    <w:rsid w:val="00D701E6"/>
    <w:rsid w:val="00D73352"/>
    <w:rsid w:val="00D7423C"/>
    <w:rsid w:val="00D8390B"/>
    <w:rsid w:val="00D845F4"/>
    <w:rsid w:val="00D85262"/>
    <w:rsid w:val="00D90F4E"/>
    <w:rsid w:val="00DA5223"/>
    <w:rsid w:val="00DA7B19"/>
    <w:rsid w:val="00DB152D"/>
    <w:rsid w:val="00DB28F7"/>
    <w:rsid w:val="00DB5CE3"/>
    <w:rsid w:val="00DC0445"/>
    <w:rsid w:val="00DD3602"/>
    <w:rsid w:val="00DD4C57"/>
    <w:rsid w:val="00DE7345"/>
    <w:rsid w:val="00E0035F"/>
    <w:rsid w:val="00E00CF5"/>
    <w:rsid w:val="00E01E42"/>
    <w:rsid w:val="00E10428"/>
    <w:rsid w:val="00E275D3"/>
    <w:rsid w:val="00E2789B"/>
    <w:rsid w:val="00E30E42"/>
    <w:rsid w:val="00E5183F"/>
    <w:rsid w:val="00E525ED"/>
    <w:rsid w:val="00E540B9"/>
    <w:rsid w:val="00E62891"/>
    <w:rsid w:val="00E65EF5"/>
    <w:rsid w:val="00E7034B"/>
    <w:rsid w:val="00E76C0C"/>
    <w:rsid w:val="00E80CAF"/>
    <w:rsid w:val="00E8327F"/>
    <w:rsid w:val="00E85158"/>
    <w:rsid w:val="00EA3FE4"/>
    <w:rsid w:val="00EB1520"/>
    <w:rsid w:val="00EB2B48"/>
    <w:rsid w:val="00EB49E7"/>
    <w:rsid w:val="00EB4B6C"/>
    <w:rsid w:val="00EC0598"/>
    <w:rsid w:val="00EC22F0"/>
    <w:rsid w:val="00ED3DEF"/>
    <w:rsid w:val="00ED48EA"/>
    <w:rsid w:val="00ED5B84"/>
    <w:rsid w:val="00EF09AB"/>
    <w:rsid w:val="00EF28D7"/>
    <w:rsid w:val="00EF36F2"/>
    <w:rsid w:val="00EF6410"/>
    <w:rsid w:val="00F365AF"/>
    <w:rsid w:val="00F36C67"/>
    <w:rsid w:val="00F41CA7"/>
    <w:rsid w:val="00F4270E"/>
    <w:rsid w:val="00F460E7"/>
    <w:rsid w:val="00F661A2"/>
    <w:rsid w:val="00F701E8"/>
    <w:rsid w:val="00F71380"/>
    <w:rsid w:val="00F71FA9"/>
    <w:rsid w:val="00F84FB3"/>
    <w:rsid w:val="00F91018"/>
    <w:rsid w:val="00F93AC1"/>
    <w:rsid w:val="00FA12FC"/>
    <w:rsid w:val="00FA74F6"/>
    <w:rsid w:val="00FB2E28"/>
    <w:rsid w:val="00FB5C0F"/>
    <w:rsid w:val="00FB6340"/>
    <w:rsid w:val="00FB7D92"/>
    <w:rsid w:val="00FC0760"/>
    <w:rsid w:val="00FC4218"/>
    <w:rsid w:val="00FC46E6"/>
    <w:rsid w:val="00FD0132"/>
    <w:rsid w:val="00FE4002"/>
    <w:rsid w:val="00FF09EE"/>
    <w:rsid w:val="00FF21F8"/>
    <w:rsid w:val="00FF4C5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link w:val="berschrift1Zchn"/>
    <w:uiPriority w:val="9"/>
    <w:qFormat/>
    <w:rsid w:val="00A65E98"/>
    <w:pPr>
      <w:spacing w:before="100" w:beforeAutospacing="1" w:after="100" w:afterAutospacing="1"/>
      <w:outlineLvl w:val="0"/>
    </w:pPr>
    <w:rPr>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FA74F6"/>
    <w:rPr>
      <w:rFonts w:ascii="Tahoma" w:hAnsi="Tahoma" w:cs="Tahoma"/>
      <w:sz w:val="16"/>
      <w:szCs w:val="16"/>
    </w:rPr>
  </w:style>
  <w:style w:type="character" w:styleId="Hyperlink">
    <w:name w:val="Hyperlink"/>
    <w:rsid w:val="004A5688"/>
    <w:rPr>
      <w:color w:val="0000FF"/>
      <w:u w:val="single"/>
    </w:rPr>
  </w:style>
  <w:style w:type="paragraph" w:styleId="Textkrper">
    <w:name w:val="Body Text"/>
    <w:basedOn w:val="Standard"/>
    <w:rsid w:val="00CE5965"/>
    <w:pPr>
      <w:spacing w:before="60" w:after="60"/>
      <w:jc w:val="both"/>
    </w:pPr>
    <w:rPr>
      <w:lang w:val="en-GB"/>
    </w:rPr>
  </w:style>
  <w:style w:type="character" w:customStyle="1" w:styleId="shortcode-highlight">
    <w:name w:val="shortcode-highlight"/>
    <w:rsid w:val="00A65E98"/>
  </w:style>
  <w:style w:type="character" w:customStyle="1" w:styleId="berschrift1Zchn">
    <w:name w:val="Überschrift 1 Zchn"/>
    <w:link w:val="berschrift1"/>
    <w:uiPriority w:val="9"/>
    <w:rsid w:val="00A65E98"/>
    <w:rPr>
      <w:b/>
      <w:bCs/>
      <w:kern w:val="36"/>
      <w:sz w:val="48"/>
      <w:szCs w:val="48"/>
    </w:rPr>
  </w:style>
  <w:style w:type="paragraph" w:styleId="StandardWeb">
    <w:name w:val="Normal (Web)"/>
    <w:basedOn w:val="Standard"/>
    <w:uiPriority w:val="99"/>
    <w:semiHidden/>
    <w:unhideWhenUsed/>
    <w:rsid w:val="00A65E98"/>
    <w:pPr>
      <w:spacing w:before="100" w:beforeAutospacing="1" w:after="100" w:afterAutospacing="1"/>
    </w:pPr>
    <w:rPr>
      <w:lang w:val="de-DE" w:eastAsia="de-DE"/>
    </w:rPr>
  </w:style>
  <w:style w:type="paragraph" w:styleId="Listenabsatz">
    <w:name w:val="List Paragraph"/>
    <w:basedOn w:val="Standard"/>
    <w:uiPriority w:val="34"/>
    <w:qFormat/>
    <w:rsid w:val="000F3B33"/>
    <w:pPr>
      <w:spacing w:after="200" w:line="276" w:lineRule="auto"/>
      <w:ind w:left="720"/>
      <w:contextualSpacing/>
    </w:pPr>
    <w:rPr>
      <w:rFonts w:ascii="Calibri" w:eastAsia="Calibri" w:hAnsi="Calibri"/>
      <w:sz w:val="22"/>
      <w:szCs w:val="22"/>
      <w:lang w:val="de-DE"/>
    </w:rPr>
  </w:style>
  <w:style w:type="character" w:styleId="Kommentarzeichen">
    <w:name w:val="annotation reference"/>
    <w:basedOn w:val="Absatz-Standardschriftart"/>
    <w:uiPriority w:val="99"/>
    <w:semiHidden/>
    <w:unhideWhenUsed/>
    <w:rsid w:val="00B66B8F"/>
    <w:rPr>
      <w:sz w:val="16"/>
      <w:szCs w:val="16"/>
    </w:rPr>
  </w:style>
  <w:style w:type="paragraph" w:styleId="Kommentartext">
    <w:name w:val="annotation text"/>
    <w:basedOn w:val="Standard"/>
    <w:link w:val="KommentartextZchn"/>
    <w:uiPriority w:val="99"/>
    <w:semiHidden/>
    <w:unhideWhenUsed/>
    <w:rsid w:val="00B66B8F"/>
    <w:rPr>
      <w:sz w:val="20"/>
      <w:szCs w:val="20"/>
    </w:rPr>
  </w:style>
  <w:style w:type="character" w:customStyle="1" w:styleId="KommentartextZchn">
    <w:name w:val="Kommentartext Zchn"/>
    <w:basedOn w:val="Absatz-Standardschriftart"/>
    <w:link w:val="Kommentartext"/>
    <w:uiPriority w:val="99"/>
    <w:semiHidden/>
    <w:rsid w:val="00B66B8F"/>
    <w:rPr>
      <w:lang w:val="en-US" w:eastAsia="en-US"/>
    </w:rPr>
  </w:style>
  <w:style w:type="paragraph" w:styleId="Kommentarthema">
    <w:name w:val="annotation subject"/>
    <w:basedOn w:val="Kommentartext"/>
    <w:next w:val="Kommentartext"/>
    <w:link w:val="KommentarthemaZchn"/>
    <w:uiPriority w:val="99"/>
    <w:semiHidden/>
    <w:unhideWhenUsed/>
    <w:rsid w:val="00B66B8F"/>
    <w:rPr>
      <w:b/>
      <w:bCs/>
    </w:rPr>
  </w:style>
  <w:style w:type="character" w:customStyle="1" w:styleId="KommentarthemaZchn">
    <w:name w:val="Kommentarthema Zchn"/>
    <w:basedOn w:val="KommentartextZchn"/>
    <w:link w:val="Kommentarthema"/>
    <w:uiPriority w:val="99"/>
    <w:semiHidden/>
    <w:rsid w:val="00B66B8F"/>
    <w:rPr>
      <w:b/>
      <w:bCs/>
      <w:lang w:val="en-US" w:eastAsia="en-US"/>
    </w:rPr>
  </w:style>
  <w:style w:type="paragraph" w:styleId="Kopfzeile">
    <w:name w:val="header"/>
    <w:basedOn w:val="Standard"/>
    <w:link w:val="KopfzeileZchn"/>
    <w:uiPriority w:val="99"/>
    <w:rsid w:val="00E10428"/>
    <w:pPr>
      <w:tabs>
        <w:tab w:val="center" w:pos="4703"/>
        <w:tab w:val="right" w:pos="9406"/>
      </w:tabs>
    </w:pPr>
  </w:style>
  <w:style w:type="character" w:customStyle="1" w:styleId="KopfzeileZchn">
    <w:name w:val="Kopfzeile Zchn"/>
    <w:basedOn w:val="Absatz-Standardschriftart"/>
    <w:link w:val="Kopfzeile"/>
    <w:uiPriority w:val="99"/>
    <w:rsid w:val="00E10428"/>
    <w:rPr>
      <w:sz w:val="24"/>
      <w:szCs w:val="24"/>
      <w:lang w:val="en-US" w:eastAsia="en-US"/>
    </w:rPr>
  </w:style>
  <w:style w:type="paragraph" w:styleId="NurText">
    <w:name w:val="Plain Text"/>
    <w:basedOn w:val="Standard"/>
    <w:link w:val="NurTextZchn"/>
    <w:uiPriority w:val="99"/>
    <w:unhideWhenUsed/>
    <w:rsid w:val="00E10428"/>
    <w:rPr>
      <w:rFonts w:ascii="Calibri" w:eastAsiaTheme="minorHAnsi" w:hAnsi="Calibri" w:cs="Consolas"/>
      <w:sz w:val="22"/>
      <w:szCs w:val="21"/>
      <w:lang w:val="de-DE"/>
    </w:rPr>
  </w:style>
  <w:style w:type="character" w:customStyle="1" w:styleId="NurTextZchn">
    <w:name w:val="Nur Text Zchn"/>
    <w:basedOn w:val="Absatz-Standardschriftart"/>
    <w:link w:val="NurText"/>
    <w:uiPriority w:val="99"/>
    <w:rsid w:val="00E10428"/>
    <w:rPr>
      <w:rFonts w:ascii="Calibri" w:eastAsiaTheme="minorHAnsi" w:hAnsi="Calibri" w:cs="Consolas"/>
      <w:sz w:val="22"/>
      <w:szCs w:val="21"/>
      <w:lang w:eastAsia="en-US"/>
    </w:rPr>
  </w:style>
  <w:style w:type="paragraph" w:styleId="Fuzeile">
    <w:name w:val="footer"/>
    <w:basedOn w:val="Standard"/>
    <w:link w:val="FuzeileZchn"/>
    <w:uiPriority w:val="99"/>
    <w:unhideWhenUsed/>
    <w:rsid w:val="007D55F7"/>
    <w:pPr>
      <w:tabs>
        <w:tab w:val="center" w:pos="4536"/>
        <w:tab w:val="right" w:pos="9072"/>
      </w:tabs>
    </w:pPr>
  </w:style>
  <w:style w:type="character" w:customStyle="1" w:styleId="FuzeileZchn">
    <w:name w:val="Fußzeile Zchn"/>
    <w:basedOn w:val="Absatz-Standardschriftart"/>
    <w:link w:val="Fuzeile"/>
    <w:uiPriority w:val="99"/>
    <w:rsid w:val="007D55F7"/>
    <w:rPr>
      <w:sz w:val="24"/>
      <w:szCs w:val="24"/>
      <w:lang w:val="en-US" w:eastAsia="en-US"/>
    </w:rPr>
  </w:style>
  <w:style w:type="character" w:styleId="Seitenzahl">
    <w:name w:val="page number"/>
    <w:basedOn w:val="Absatz-Standardschriftart"/>
    <w:rsid w:val="007D5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link w:val="berschrift1Zchn"/>
    <w:uiPriority w:val="9"/>
    <w:qFormat/>
    <w:rsid w:val="00A65E98"/>
    <w:pPr>
      <w:spacing w:before="100" w:beforeAutospacing="1" w:after="100" w:afterAutospacing="1"/>
      <w:outlineLvl w:val="0"/>
    </w:pPr>
    <w:rPr>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FA74F6"/>
    <w:rPr>
      <w:rFonts w:ascii="Tahoma" w:hAnsi="Tahoma" w:cs="Tahoma"/>
      <w:sz w:val="16"/>
      <w:szCs w:val="16"/>
    </w:rPr>
  </w:style>
  <w:style w:type="character" w:styleId="Hyperlink">
    <w:name w:val="Hyperlink"/>
    <w:rsid w:val="004A5688"/>
    <w:rPr>
      <w:color w:val="0000FF"/>
      <w:u w:val="single"/>
    </w:rPr>
  </w:style>
  <w:style w:type="paragraph" w:styleId="Textkrper">
    <w:name w:val="Body Text"/>
    <w:basedOn w:val="Standard"/>
    <w:rsid w:val="00CE5965"/>
    <w:pPr>
      <w:spacing w:before="60" w:after="60"/>
      <w:jc w:val="both"/>
    </w:pPr>
    <w:rPr>
      <w:lang w:val="en-GB"/>
    </w:rPr>
  </w:style>
  <w:style w:type="character" w:customStyle="1" w:styleId="shortcode-highlight">
    <w:name w:val="shortcode-highlight"/>
    <w:rsid w:val="00A65E98"/>
  </w:style>
  <w:style w:type="character" w:customStyle="1" w:styleId="berschrift1Zchn">
    <w:name w:val="Überschrift 1 Zchn"/>
    <w:link w:val="berschrift1"/>
    <w:uiPriority w:val="9"/>
    <w:rsid w:val="00A65E98"/>
    <w:rPr>
      <w:b/>
      <w:bCs/>
      <w:kern w:val="36"/>
      <w:sz w:val="48"/>
      <w:szCs w:val="48"/>
    </w:rPr>
  </w:style>
  <w:style w:type="paragraph" w:styleId="StandardWeb">
    <w:name w:val="Normal (Web)"/>
    <w:basedOn w:val="Standard"/>
    <w:uiPriority w:val="99"/>
    <w:semiHidden/>
    <w:unhideWhenUsed/>
    <w:rsid w:val="00A65E98"/>
    <w:pPr>
      <w:spacing w:before="100" w:beforeAutospacing="1" w:after="100" w:afterAutospacing="1"/>
    </w:pPr>
    <w:rPr>
      <w:lang w:val="de-DE" w:eastAsia="de-DE"/>
    </w:rPr>
  </w:style>
  <w:style w:type="paragraph" w:styleId="Listenabsatz">
    <w:name w:val="List Paragraph"/>
    <w:basedOn w:val="Standard"/>
    <w:uiPriority w:val="34"/>
    <w:qFormat/>
    <w:rsid w:val="000F3B33"/>
    <w:pPr>
      <w:spacing w:after="200" w:line="276" w:lineRule="auto"/>
      <w:ind w:left="720"/>
      <w:contextualSpacing/>
    </w:pPr>
    <w:rPr>
      <w:rFonts w:ascii="Calibri" w:eastAsia="Calibri" w:hAnsi="Calibri"/>
      <w:sz w:val="22"/>
      <w:szCs w:val="22"/>
      <w:lang w:val="de-DE"/>
    </w:rPr>
  </w:style>
  <w:style w:type="character" w:styleId="Kommentarzeichen">
    <w:name w:val="annotation reference"/>
    <w:basedOn w:val="Absatz-Standardschriftart"/>
    <w:uiPriority w:val="99"/>
    <w:semiHidden/>
    <w:unhideWhenUsed/>
    <w:rsid w:val="00B66B8F"/>
    <w:rPr>
      <w:sz w:val="16"/>
      <w:szCs w:val="16"/>
    </w:rPr>
  </w:style>
  <w:style w:type="paragraph" w:styleId="Kommentartext">
    <w:name w:val="annotation text"/>
    <w:basedOn w:val="Standard"/>
    <w:link w:val="KommentartextZchn"/>
    <w:uiPriority w:val="99"/>
    <w:semiHidden/>
    <w:unhideWhenUsed/>
    <w:rsid w:val="00B66B8F"/>
    <w:rPr>
      <w:sz w:val="20"/>
      <w:szCs w:val="20"/>
    </w:rPr>
  </w:style>
  <w:style w:type="character" w:customStyle="1" w:styleId="KommentartextZchn">
    <w:name w:val="Kommentartext Zchn"/>
    <w:basedOn w:val="Absatz-Standardschriftart"/>
    <w:link w:val="Kommentartext"/>
    <w:uiPriority w:val="99"/>
    <w:semiHidden/>
    <w:rsid w:val="00B66B8F"/>
    <w:rPr>
      <w:lang w:val="en-US" w:eastAsia="en-US"/>
    </w:rPr>
  </w:style>
  <w:style w:type="paragraph" w:styleId="Kommentarthema">
    <w:name w:val="annotation subject"/>
    <w:basedOn w:val="Kommentartext"/>
    <w:next w:val="Kommentartext"/>
    <w:link w:val="KommentarthemaZchn"/>
    <w:uiPriority w:val="99"/>
    <w:semiHidden/>
    <w:unhideWhenUsed/>
    <w:rsid w:val="00B66B8F"/>
    <w:rPr>
      <w:b/>
      <w:bCs/>
    </w:rPr>
  </w:style>
  <w:style w:type="character" w:customStyle="1" w:styleId="KommentarthemaZchn">
    <w:name w:val="Kommentarthema Zchn"/>
    <w:basedOn w:val="KommentartextZchn"/>
    <w:link w:val="Kommentarthema"/>
    <w:uiPriority w:val="99"/>
    <w:semiHidden/>
    <w:rsid w:val="00B66B8F"/>
    <w:rPr>
      <w:b/>
      <w:bCs/>
      <w:lang w:val="en-US" w:eastAsia="en-US"/>
    </w:rPr>
  </w:style>
  <w:style w:type="paragraph" w:styleId="Kopfzeile">
    <w:name w:val="header"/>
    <w:basedOn w:val="Standard"/>
    <w:link w:val="KopfzeileZchn"/>
    <w:uiPriority w:val="99"/>
    <w:rsid w:val="00E10428"/>
    <w:pPr>
      <w:tabs>
        <w:tab w:val="center" w:pos="4703"/>
        <w:tab w:val="right" w:pos="9406"/>
      </w:tabs>
    </w:pPr>
  </w:style>
  <w:style w:type="character" w:customStyle="1" w:styleId="KopfzeileZchn">
    <w:name w:val="Kopfzeile Zchn"/>
    <w:basedOn w:val="Absatz-Standardschriftart"/>
    <w:link w:val="Kopfzeile"/>
    <w:uiPriority w:val="99"/>
    <w:rsid w:val="00E10428"/>
    <w:rPr>
      <w:sz w:val="24"/>
      <w:szCs w:val="24"/>
      <w:lang w:val="en-US" w:eastAsia="en-US"/>
    </w:rPr>
  </w:style>
  <w:style w:type="paragraph" w:styleId="NurText">
    <w:name w:val="Plain Text"/>
    <w:basedOn w:val="Standard"/>
    <w:link w:val="NurTextZchn"/>
    <w:uiPriority w:val="99"/>
    <w:unhideWhenUsed/>
    <w:rsid w:val="00E10428"/>
    <w:rPr>
      <w:rFonts w:ascii="Calibri" w:eastAsiaTheme="minorHAnsi" w:hAnsi="Calibri" w:cs="Consolas"/>
      <w:sz w:val="22"/>
      <w:szCs w:val="21"/>
      <w:lang w:val="de-DE"/>
    </w:rPr>
  </w:style>
  <w:style w:type="character" w:customStyle="1" w:styleId="NurTextZchn">
    <w:name w:val="Nur Text Zchn"/>
    <w:basedOn w:val="Absatz-Standardschriftart"/>
    <w:link w:val="NurText"/>
    <w:uiPriority w:val="99"/>
    <w:rsid w:val="00E10428"/>
    <w:rPr>
      <w:rFonts w:ascii="Calibri" w:eastAsiaTheme="minorHAnsi" w:hAnsi="Calibri" w:cs="Consolas"/>
      <w:sz w:val="22"/>
      <w:szCs w:val="21"/>
      <w:lang w:eastAsia="en-US"/>
    </w:rPr>
  </w:style>
  <w:style w:type="paragraph" w:styleId="Fuzeile">
    <w:name w:val="footer"/>
    <w:basedOn w:val="Standard"/>
    <w:link w:val="FuzeileZchn"/>
    <w:uiPriority w:val="99"/>
    <w:unhideWhenUsed/>
    <w:rsid w:val="007D55F7"/>
    <w:pPr>
      <w:tabs>
        <w:tab w:val="center" w:pos="4536"/>
        <w:tab w:val="right" w:pos="9072"/>
      </w:tabs>
    </w:pPr>
  </w:style>
  <w:style w:type="character" w:customStyle="1" w:styleId="FuzeileZchn">
    <w:name w:val="Fußzeile Zchn"/>
    <w:basedOn w:val="Absatz-Standardschriftart"/>
    <w:link w:val="Fuzeile"/>
    <w:uiPriority w:val="99"/>
    <w:rsid w:val="007D55F7"/>
    <w:rPr>
      <w:sz w:val="24"/>
      <w:szCs w:val="24"/>
      <w:lang w:val="en-US" w:eastAsia="en-US"/>
    </w:rPr>
  </w:style>
  <w:style w:type="character" w:styleId="Seitenzahl">
    <w:name w:val="page number"/>
    <w:basedOn w:val="Absatz-Standardschriftart"/>
    <w:rsid w:val="007D5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004391">
      <w:bodyDiv w:val="1"/>
      <w:marLeft w:val="0"/>
      <w:marRight w:val="0"/>
      <w:marTop w:val="0"/>
      <w:marBottom w:val="0"/>
      <w:divBdr>
        <w:top w:val="none" w:sz="0" w:space="0" w:color="auto"/>
        <w:left w:val="none" w:sz="0" w:space="0" w:color="auto"/>
        <w:bottom w:val="none" w:sz="0" w:space="0" w:color="auto"/>
        <w:right w:val="none" w:sz="0" w:space="0" w:color="auto"/>
      </w:divBdr>
    </w:div>
    <w:div w:id="194904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44C18-1E3F-400A-BBF8-33416CF3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4811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Rüdiger Strempel</vt:lpstr>
      <vt:lpstr>Rüdiger Strempel</vt:lpstr>
    </vt:vector>
  </TitlesOfParts>
  <Company>Ascobans</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Rüdiger Strempel</dc:title>
  <dc:creator>rstrempel</dc:creator>
  <cp:lastModifiedBy>Simone Goth</cp:lastModifiedBy>
  <cp:revision>4</cp:revision>
  <cp:lastPrinted>2015-10-21T14:50:00Z</cp:lastPrinted>
  <dcterms:created xsi:type="dcterms:W3CDTF">2015-10-30T16:46:00Z</dcterms:created>
  <dcterms:modified xsi:type="dcterms:W3CDTF">2015-10-30T17:04:00Z</dcterms:modified>
</cp:coreProperties>
</file>