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6A306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4126230</wp:posOffset>
            </wp:positionH>
            <wp:positionV relativeFrom="page">
              <wp:posOffset>912495</wp:posOffset>
            </wp:positionV>
            <wp:extent cx="892800" cy="1054800"/>
            <wp:effectExtent l="0" t="0" r="3175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754A">
        <w:rPr>
          <w:rFonts w:ascii="Arial" w:hAnsi="Arial" w:cs="Arial"/>
          <w:noProof/>
          <w:sz w:val="20"/>
          <w:szCs w:val="20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<v:textbox>
              <w:txbxContent>
                <w:p w:rsidR="00FA36AB" w:rsidRDefault="00FA36AB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</w:p>
                <w:p w:rsidR="00FA36AB" w:rsidRDefault="00FA36AB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GB"/>
                    </w:rPr>
                  </w:pPr>
                  <w:proofErr w:type="spellStart"/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</w:t>
                      </w:r>
                    </w:smartTag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32"/>
                        <w:szCs w:val="32"/>
                        <w:lang w:val="en-GB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Sea</w:t>
                      </w:r>
                    </w:smartTag>
                  </w:smartTag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GB"/>
                    </w:rPr>
                    <w:t xml:space="preserve"> Board</w:t>
                  </w:r>
                </w:p>
                <w:p w:rsidR="00FA36AB" w:rsidRDefault="00FA36AB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</w:p>
                <w:p w:rsidR="00FA36AB" w:rsidRPr="008B6DC3" w:rsidRDefault="00FA36AB" w:rsidP="00754D75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WSB 12</w:t>
                  </w:r>
                </w:p>
                <w:p w:rsidR="00FA36AB" w:rsidRDefault="00FA36AB" w:rsidP="00754D75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20-21 May 2013</w:t>
                  </w:r>
                </w:p>
                <w:p w:rsidR="00FA36AB" w:rsidRPr="002160AA" w:rsidRDefault="00FA36AB" w:rsidP="00754D75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Groningen</w:t>
                  </w:r>
                  <w:r w:rsidR="00895B53">
                    <w:rPr>
                      <w:rFonts w:ascii="Arial" w:hAnsi="Arial" w:cs="Arial"/>
                      <w:b/>
                      <w:bCs/>
                      <w:lang w:val="en-GB"/>
                    </w:rPr>
                    <w:t>/</w:t>
                  </w:r>
                  <w:proofErr w:type="spellStart"/>
                  <w:r w:rsidR="00895B53">
                    <w:rPr>
                      <w:rFonts w:ascii="Arial" w:hAnsi="Arial" w:cs="Arial"/>
                      <w:b/>
                      <w:bCs/>
                      <w:lang w:val="en-GB"/>
                    </w:rPr>
                    <w:t>Schiermonnikoog</w:t>
                  </w:r>
                  <w:proofErr w:type="spellEnd"/>
                </w:p>
              </w:txbxContent>
            </v:textbox>
          </v:shape>
        </w:pict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8F012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075502" w:rsidRPr="00075502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F012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075502" w:rsidRPr="00075502">
        <w:rPr>
          <w:rFonts w:ascii="Arial" w:hAnsi="Arial" w:cs="Arial"/>
          <w:sz w:val="20"/>
          <w:szCs w:val="20"/>
          <w:lang w:val="en-GB"/>
        </w:rPr>
        <w:t>Draft agenda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8235D">
        <w:rPr>
          <w:rFonts w:ascii="Arial" w:hAnsi="Arial" w:cs="Arial"/>
          <w:sz w:val="20"/>
          <w:szCs w:val="20"/>
          <w:lang w:val="en-GB"/>
        </w:rPr>
        <w:t>WSB 1</w:t>
      </w:r>
      <w:r w:rsidR="00754D75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075502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824914">
        <w:rPr>
          <w:rFonts w:ascii="Arial" w:hAnsi="Arial" w:cs="Arial"/>
          <w:sz w:val="20"/>
          <w:szCs w:val="20"/>
          <w:lang w:val="en-GB"/>
        </w:rPr>
        <w:t>1</w:t>
      </w:r>
      <w:r w:rsidR="00754D75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895B53">
        <w:rPr>
          <w:rFonts w:ascii="Arial" w:hAnsi="Arial" w:cs="Arial"/>
          <w:sz w:val="20"/>
          <w:szCs w:val="20"/>
          <w:lang w:val="en-GB"/>
        </w:rPr>
        <w:t>5</w:t>
      </w:r>
      <w:r w:rsidR="00E904DF" w:rsidRPr="00754D75">
        <w:rPr>
          <w:rFonts w:ascii="Arial" w:hAnsi="Arial" w:cs="Arial"/>
          <w:sz w:val="20"/>
          <w:szCs w:val="20"/>
          <w:lang w:val="en-GB"/>
        </w:rPr>
        <w:t xml:space="preserve"> </w:t>
      </w:r>
      <w:r w:rsidR="00895B53">
        <w:rPr>
          <w:rFonts w:ascii="Arial" w:hAnsi="Arial" w:cs="Arial"/>
          <w:sz w:val="20"/>
          <w:szCs w:val="20"/>
          <w:lang w:val="en-GB"/>
        </w:rPr>
        <w:t>May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075502" w:rsidRPr="00075502">
        <w:rPr>
          <w:rFonts w:ascii="Arial" w:hAnsi="Arial" w:cs="Arial"/>
          <w:sz w:val="20"/>
          <w:szCs w:val="20"/>
          <w:lang w:val="en-GB"/>
        </w:rPr>
        <w:t>201</w:t>
      </w:r>
      <w:r w:rsidR="00523334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754D75">
        <w:rPr>
          <w:rFonts w:ascii="Arial" w:hAnsi="Arial" w:cs="Arial"/>
          <w:sz w:val="20"/>
          <w:szCs w:val="20"/>
          <w:lang w:val="en-GB"/>
        </w:rPr>
        <w:t>Chair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54D75" w:rsidRDefault="00754D75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en-GB"/>
        </w:rPr>
        <w:t xml:space="preserve">The attached draft agenda has been </w:t>
      </w:r>
      <w:r>
        <w:rPr>
          <w:rFonts w:ascii="Arial" w:hAnsi="Arial"/>
          <w:sz w:val="20"/>
          <w:szCs w:val="20"/>
        </w:rPr>
        <w:t xml:space="preserve">prepared by the secretariat in consultation with the designated focal points in accordance with </w:t>
      </w:r>
      <w:proofErr w:type="spellStart"/>
      <w:r>
        <w:rPr>
          <w:rFonts w:ascii="Arial" w:hAnsi="Arial"/>
          <w:sz w:val="20"/>
          <w:szCs w:val="20"/>
        </w:rPr>
        <w:t>Art.V</w:t>
      </w:r>
      <w:proofErr w:type="spellEnd"/>
      <w:r>
        <w:rPr>
          <w:rFonts w:ascii="Arial" w:hAnsi="Arial"/>
          <w:sz w:val="20"/>
          <w:szCs w:val="20"/>
        </w:rPr>
        <w:t xml:space="preserve"> of the Rules of Procedure and Financial Regulations.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</w:p>
    <w:p w:rsidR="00D90053" w:rsidRDefault="00B83C30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Anticipated </w:t>
      </w:r>
      <w:r w:rsidRPr="00B83C30">
        <w:rPr>
          <w:rFonts w:ascii="Arial" w:hAnsi="Arial"/>
          <w:b/>
          <w:sz w:val="20"/>
          <w:szCs w:val="20"/>
        </w:rPr>
        <w:t>timetable</w:t>
      </w:r>
      <w:r>
        <w:rPr>
          <w:rFonts w:ascii="Arial" w:hAnsi="Arial"/>
          <w:sz w:val="20"/>
          <w:szCs w:val="20"/>
        </w:rPr>
        <w:t>: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</w:p>
    <w:p w:rsidR="00D90053" w:rsidRPr="00D90053" w:rsidRDefault="00D90053" w:rsidP="00754D75">
      <w:pPr>
        <w:rPr>
          <w:rFonts w:ascii="Arial" w:hAnsi="Arial"/>
          <w:sz w:val="20"/>
          <w:szCs w:val="20"/>
          <w:u w:val="single"/>
        </w:rPr>
      </w:pPr>
      <w:r w:rsidRPr="00D90053">
        <w:rPr>
          <w:rFonts w:ascii="Arial" w:hAnsi="Arial"/>
          <w:sz w:val="20"/>
          <w:szCs w:val="20"/>
          <w:u w:val="single"/>
        </w:rPr>
        <w:t>20 May 2014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12:00 – 13:00</w:t>
      </w:r>
      <w:r>
        <w:rPr>
          <w:rFonts w:ascii="Arial" w:hAnsi="Arial"/>
          <w:sz w:val="20"/>
          <w:szCs w:val="20"/>
        </w:rPr>
        <w:tab/>
        <w:t>Lunch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13:00 – 15:00 </w:t>
      </w:r>
      <w:r>
        <w:rPr>
          <w:rFonts w:ascii="Arial" w:hAnsi="Arial"/>
          <w:sz w:val="20"/>
          <w:szCs w:val="20"/>
        </w:rPr>
        <w:tab/>
        <w:t xml:space="preserve">Meeting </w:t>
      </w:r>
      <w:proofErr w:type="spellStart"/>
      <w:r>
        <w:rPr>
          <w:rFonts w:ascii="Arial" w:hAnsi="Arial"/>
          <w:sz w:val="20"/>
          <w:szCs w:val="20"/>
        </w:rPr>
        <w:t>Wadden</w:t>
      </w:r>
      <w:proofErr w:type="spellEnd"/>
      <w:r>
        <w:rPr>
          <w:rFonts w:ascii="Arial" w:hAnsi="Arial"/>
          <w:sz w:val="20"/>
          <w:szCs w:val="20"/>
        </w:rPr>
        <w:t xml:space="preserve"> Sea Board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15:00 – 19:00 </w:t>
      </w:r>
      <w:r>
        <w:rPr>
          <w:rFonts w:ascii="Arial" w:hAnsi="Arial"/>
          <w:sz w:val="20"/>
          <w:szCs w:val="20"/>
        </w:rPr>
        <w:tab/>
        <w:t xml:space="preserve">Excursion to the Dutch </w:t>
      </w:r>
      <w:proofErr w:type="spellStart"/>
      <w:r>
        <w:rPr>
          <w:rFonts w:ascii="Arial" w:hAnsi="Arial"/>
          <w:sz w:val="20"/>
          <w:szCs w:val="20"/>
        </w:rPr>
        <w:t>Wadden</w:t>
      </w:r>
      <w:proofErr w:type="spellEnd"/>
    </w:p>
    <w:p w:rsidR="00D90053" w:rsidRDefault="00D90053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19:00 – </w:t>
      </w:r>
      <w:r>
        <w:rPr>
          <w:rFonts w:ascii="Arial" w:hAnsi="Arial"/>
          <w:sz w:val="20"/>
          <w:szCs w:val="20"/>
        </w:rPr>
        <w:tab/>
      </w:r>
      <w:r w:rsidR="00EF7B88">
        <w:rPr>
          <w:rFonts w:ascii="Arial" w:hAnsi="Arial"/>
          <w:sz w:val="20"/>
          <w:szCs w:val="20"/>
        </w:rPr>
        <w:t xml:space="preserve">Arrival </w:t>
      </w:r>
      <w:proofErr w:type="spellStart"/>
      <w:r w:rsidR="00EF7B88">
        <w:rPr>
          <w:rFonts w:ascii="Arial" w:hAnsi="Arial"/>
          <w:sz w:val="20"/>
          <w:szCs w:val="20"/>
        </w:rPr>
        <w:t>Schiermonnikoog</w:t>
      </w:r>
      <w:proofErr w:type="spellEnd"/>
      <w:r w:rsidR="00EF7B88">
        <w:rPr>
          <w:rFonts w:ascii="Arial" w:hAnsi="Arial"/>
          <w:sz w:val="20"/>
          <w:szCs w:val="20"/>
        </w:rPr>
        <w:t>, d</w:t>
      </w:r>
      <w:r w:rsidR="00FA36AB">
        <w:rPr>
          <w:rFonts w:ascii="Arial" w:hAnsi="Arial"/>
          <w:sz w:val="20"/>
          <w:szCs w:val="20"/>
        </w:rPr>
        <w:t>inner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</w:p>
    <w:p w:rsidR="00D90053" w:rsidRPr="00FA36AB" w:rsidRDefault="00D90053" w:rsidP="00754D75">
      <w:pPr>
        <w:rPr>
          <w:rFonts w:ascii="Arial" w:hAnsi="Arial"/>
          <w:sz w:val="20"/>
          <w:szCs w:val="20"/>
          <w:u w:val="single"/>
        </w:rPr>
      </w:pPr>
      <w:r w:rsidRPr="00FA36AB">
        <w:rPr>
          <w:rFonts w:ascii="Arial" w:hAnsi="Arial"/>
          <w:sz w:val="20"/>
          <w:szCs w:val="20"/>
          <w:u w:val="single"/>
        </w:rPr>
        <w:t>21 May 2014</w:t>
      </w:r>
    </w:p>
    <w:p w:rsidR="00D90053" w:rsidRDefault="00D90053" w:rsidP="00754D7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09:00 – 12:00 </w:t>
      </w:r>
      <w:r>
        <w:rPr>
          <w:rFonts w:ascii="Arial" w:hAnsi="Arial"/>
          <w:sz w:val="20"/>
          <w:szCs w:val="20"/>
        </w:rPr>
        <w:tab/>
        <w:t xml:space="preserve">Meeting </w:t>
      </w:r>
      <w:proofErr w:type="spellStart"/>
      <w:r>
        <w:rPr>
          <w:rFonts w:ascii="Arial" w:hAnsi="Arial"/>
          <w:sz w:val="20"/>
          <w:szCs w:val="20"/>
        </w:rPr>
        <w:t>cntd</w:t>
      </w:r>
      <w:proofErr w:type="spellEnd"/>
      <w:r w:rsidR="00EF7B88">
        <w:rPr>
          <w:rFonts w:ascii="Arial" w:hAnsi="Arial"/>
          <w:sz w:val="20"/>
          <w:szCs w:val="20"/>
        </w:rPr>
        <w:t xml:space="preserve"> at </w:t>
      </w:r>
      <w:proofErr w:type="spellStart"/>
      <w:r w:rsidR="00EF7B88">
        <w:rPr>
          <w:rFonts w:ascii="Arial" w:hAnsi="Arial"/>
          <w:sz w:val="20"/>
          <w:szCs w:val="20"/>
        </w:rPr>
        <w:t>Schiermonnikoog</w:t>
      </w:r>
      <w:proofErr w:type="spellEnd"/>
    </w:p>
    <w:p w:rsidR="00EF7B88" w:rsidRPr="00EF7B88" w:rsidRDefault="00D90053" w:rsidP="00EF7B88">
      <w:pPr>
        <w:ind w:left="1418" w:hanging="1418"/>
      </w:pPr>
      <w:r>
        <w:rPr>
          <w:rFonts w:ascii="Arial" w:hAnsi="Arial"/>
          <w:sz w:val="20"/>
          <w:szCs w:val="20"/>
        </w:rPr>
        <w:t>12:00 – 13:00</w:t>
      </w:r>
      <w:r w:rsidR="00D9754A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ab/>
      </w:r>
      <w:r w:rsidR="00D9754A">
        <w:rPr>
          <w:rFonts w:ascii="Arial" w:hAnsi="Arial"/>
          <w:sz w:val="20"/>
          <w:szCs w:val="20"/>
        </w:rPr>
        <w:t xml:space="preserve"> Lunch- </w:t>
      </w:r>
      <w:r w:rsidRPr="00EF7B88">
        <w:rPr>
          <w:rFonts w:ascii="Arial" w:hAnsi="Arial"/>
          <w:sz w:val="20"/>
          <w:szCs w:val="20"/>
        </w:rPr>
        <w:t>departure</w:t>
      </w:r>
      <w:r w:rsidR="00EF7B88" w:rsidRPr="00EF7B88">
        <w:rPr>
          <w:rFonts w:ascii="Arial" w:hAnsi="Arial"/>
          <w:sz w:val="20"/>
          <w:szCs w:val="20"/>
        </w:rPr>
        <w:t xml:space="preserve"> ferry 13:30, arrival </w:t>
      </w:r>
      <w:r w:rsidR="00EF7B88" w:rsidRPr="00EF7B88">
        <w:rPr>
          <w:rFonts w:ascii="Arial" w:hAnsi="Arial" w:cs="Arial"/>
          <w:sz w:val="20"/>
          <w:szCs w:val="20"/>
        </w:rPr>
        <w:t>by bus in Groningen Central Station around 15.30</w:t>
      </w:r>
      <w:r w:rsidR="00D9754A">
        <w:rPr>
          <w:rFonts w:ascii="Arial" w:hAnsi="Arial" w:cs="Arial"/>
          <w:sz w:val="20"/>
          <w:szCs w:val="20"/>
        </w:rPr>
        <w:t>.</w:t>
      </w:r>
    </w:p>
    <w:p w:rsidR="00D90053" w:rsidRPr="00EF7B88" w:rsidRDefault="00D90053" w:rsidP="00754D75">
      <w:pPr>
        <w:rPr>
          <w:rFonts w:ascii="Arial" w:hAnsi="Arial"/>
          <w:sz w:val="20"/>
          <w:szCs w:val="20"/>
        </w:rPr>
      </w:pPr>
    </w:p>
    <w:p w:rsidR="00523334" w:rsidRPr="00F872A7" w:rsidRDefault="00523334" w:rsidP="007976A5">
      <w:pPr>
        <w:rPr>
          <w:rFonts w:ascii="Arial" w:hAnsi="Arial"/>
          <w:sz w:val="20"/>
          <w:szCs w:val="20"/>
          <w:lang w:val="en-GB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F872A7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</w:p>
    <w:p w:rsidR="003D6D11" w:rsidRPr="00F872A7" w:rsidRDefault="003D6D11" w:rsidP="003D6D11">
      <w:pPr>
        <w:rPr>
          <w:rFonts w:ascii="Arial" w:hAnsi="Arial"/>
          <w:sz w:val="20"/>
          <w:szCs w:val="20"/>
          <w:lang w:val="en-GB"/>
        </w:rPr>
      </w:pPr>
    </w:p>
    <w:p w:rsidR="003D6D11" w:rsidRPr="00C94373" w:rsidRDefault="007976A5" w:rsidP="003D6D11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The meeting is proposed to adopt the draft agenda.</w:t>
      </w:r>
      <w:bookmarkStart w:id="0" w:name="_GoBack"/>
      <w:bookmarkEnd w:id="0"/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C94373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E51DED" w:rsidRPr="00523334" w:rsidRDefault="003D6D11" w:rsidP="00075502">
      <w:pPr>
        <w:jc w:val="center"/>
        <w:rPr>
          <w:rFonts w:ascii="Arial" w:hAnsi="Arial" w:cs="Arial"/>
          <w:sz w:val="22"/>
          <w:szCs w:val="22"/>
        </w:rPr>
      </w:pPr>
      <w:r w:rsidRPr="00523334">
        <w:rPr>
          <w:rFonts w:ascii="Arial" w:hAnsi="Arial" w:cs="Arial"/>
          <w:sz w:val="22"/>
          <w:szCs w:val="22"/>
          <w:lang w:val="en-GB"/>
        </w:rPr>
        <w:br w:type="page"/>
      </w:r>
      <w:r w:rsidR="00D02CC2" w:rsidRPr="00523334">
        <w:rPr>
          <w:rFonts w:ascii="Arial" w:hAnsi="Arial" w:cs="Arial"/>
          <w:sz w:val="22"/>
          <w:szCs w:val="22"/>
        </w:rPr>
        <w:lastRenderedPageBreak/>
        <w:t>D</w:t>
      </w:r>
      <w:r w:rsidR="00E51DED" w:rsidRPr="00523334">
        <w:rPr>
          <w:rFonts w:ascii="Arial" w:hAnsi="Arial" w:cs="Arial"/>
          <w:sz w:val="22"/>
          <w:szCs w:val="22"/>
        </w:rPr>
        <w:t>raft Annotated</w:t>
      </w:r>
    </w:p>
    <w:p w:rsidR="00E51DED" w:rsidRPr="00AC2926" w:rsidRDefault="00E51DED" w:rsidP="00075502">
      <w:pPr>
        <w:pStyle w:val="berschrift5"/>
        <w:jc w:val="center"/>
        <w:rPr>
          <w:sz w:val="22"/>
          <w:szCs w:val="22"/>
          <w:lang w:val="en-GB"/>
        </w:rPr>
      </w:pPr>
      <w:r w:rsidRPr="00AC2926">
        <w:rPr>
          <w:sz w:val="22"/>
          <w:szCs w:val="22"/>
          <w:lang w:val="en-GB"/>
        </w:rPr>
        <w:t>AGENDA</w:t>
      </w:r>
    </w:p>
    <w:p w:rsidR="00E51DED" w:rsidRPr="00AC2926" w:rsidRDefault="00E51DED" w:rsidP="00075502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MEETING OF THE WADDEN SEA BOARD</w:t>
      </w:r>
    </w:p>
    <w:p w:rsidR="00E51DED" w:rsidRPr="00AC2926" w:rsidRDefault="00E51DED" w:rsidP="00075502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TRILATERAL WADDEN SEA COOPERATION</w:t>
      </w:r>
    </w:p>
    <w:p w:rsidR="00E51DED" w:rsidRPr="00AC2926" w:rsidRDefault="00754D75" w:rsidP="00075502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WSB 12</w:t>
      </w:r>
    </w:p>
    <w:p w:rsidR="00E51DED" w:rsidRPr="00AC2926" w:rsidRDefault="00754D75" w:rsidP="00075502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20-21</w:t>
      </w:r>
      <w:r w:rsidR="0052333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lang w:val="en-GB"/>
        </w:rPr>
        <w:t>MAY</w:t>
      </w:r>
      <w:r w:rsidR="0052333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2014</w:t>
      </w:r>
      <w:r w:rsidR="008F7716">
        <w:rPr>
          <w:rFonts w:ascii="Arial" w:hAnsi="Arial" w:cs="Arial"/>
          <w:b/>
          <w:color w:val="000000"/>
          <w:sz w:val="22"/>
          <w:szCs w:val="22"/>
          <w:lang w:val="en-GB"/>
        </w:rPr>
        <w:t>,</w:t>
      </w:r>
    </w:p>
    <w:p w:rsidR="000B62EE" w:rsidRPr="00AC2926" w:rsidRDefault="00754D75" w:rsidP="00075502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GRONINGEN</w:t>
      </w:r>
      <w:r w:rsidR="00CE63D5">
        <w:rPr>
          <w:rFonts w:ascii="Arial" w:hAnsi="Arial" w:cs="Arial"/>
          <w:b/>
          <w:sz w:val="22"/>
          <w:szCs w:val="22"/>
          <w:lang w:val="en-GB"/>
        </w:rPr>
        <w:t>/SCHEIRMONNIKOOG</w:t>
      </w:r>
    </w:p>
    <w:p w:rsidR="004B18F8" w:rsidRPr="00AC2926" w:rsidRDefault="004B18F8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8F135B" w:rsidRPr="00AC2926" w:rsidRDefault="008F135B">
      <w:pPr>
        <w:rPr>
          <w:rFonts w:ascii="Arial" w:hAnsi="Arial" w:cs="Arial"/>
          <w:sz w:val="22"/>
          <w:szCs w:val="22"/>
          <w:lang w:val="en-GB"/>
        </w:rPr>
      </w:pPr>
    </w:p>
    <w:p w:rsidR="00E51DED" w:rsidRPr="00AC2926" w:rsidRDefault="00E51DED">
      <w:pPr>
        <w:ind w:left="360" w:hanging="360"/>
        <w:rPr>
          <w:rFonts w:ascii="Arial" w:hAnsi="Arial" w:cs="Arial"/>
          <w:b/>
          <w:sz w:val="22"/>
          <w:szCs w:val="22"/>
        </w:rPr>
      </w:pPr>
      <w:r w:rsidRPr="00AC2926">
        <w:rPr>
          <w:rFonts w:ascii="Arial" w:hAnsi="Arial" w:cs="Arial"/>
          <w:b/>
          <w:sz w:val="22"/>
          <w:szCs w:val="22"/>
        </w:rPr>
        <w:t>1.</w:t>
      </w:r>
      <w:r w:rsidRPr="00AC2926">
        <w:rPr>
          <w:rFonts w:ascii="Arial" w:hAnsi="Arial" w:cs="Arial"/>
          <w:b/>
          <w:sz w:val="22"/>
          <w:szCs w:val="22"/>
        </w:rPr>
        <w:tab/>
        <w:t>Opening of the Meeting</w:t>
      </w:r>
    </w:p>
    <w:p w:rsidR="00E51DED" w:rsidRPr="00AC2926" w:rsidRDefault="00E51DED" w:rsidP="00B917A8">
      <w:pPr>
        <w:ind w:firstLine="360"/>
        <w:rPr>
          <w:rFonts w:ascii="Arial" w:hAnsi="Arial" w:cs="Arial"/>
          <w:sz w:val="22"/>
          <w:szCs w:val="22"/>
        </w:rPr>
      </w:pPr>
      <w:r w:rsidRPr="00B917A8">
        <w:rPr>
          <w:rFonts w:ascii="Arial" w:hAnsi="Arial" w:cs="Arial"/>
          <w:sz w:val="22"/>
          <w:szCs w:val="22"/>
        </w:rPr>
        <w:t>The meeting will</w:t>
      </w:r>
      <w:r w:rsidRPr="00AC2926">
        <w:rPr>
          <w:rFonts w:ascii="Arial" w:hAnsi="Arial" w:cs="Arial"/>
          <w:sz w:val="22"/>
          <w:szCs w:val="22"/>
        </w:rPr>
        <w:t xml:space="preserve"> be</w:t>
      </w:r>
      <w:r w:rsidR="00A12765" w:rsidRPr="00AC2926">
        <w:rPr>
          <w:rFonts w:ascii="Arial" w:hAnsi="Arial" w:cs="Arial"/>
          <w:sz w:val="22"/>
          <w:szCs w:val="22"/>
        </w:rPr>
        <w:t xml:space="preserve"> opened by the chairman at </w:t>
      </w:r>
      <w:r w:rsidR="00754D75">
        <w:rPr>
          <w:rFonts w:ascii="Arial" w:hAnsi="Arial" w:cs="Arial"/>
          <w:sz w:val="22"/>
          <w:szCs w:val="22"/>
        </w:rPr>
        <w:t>13:0</w:t>
      </w:r>
      <w:r w:rsidR="000135D9">
        <w:rPr>
          <w:rFonts w:ascii="Arial" w:hAnsi="Arial" w:cs="Arial"/>
          <w:sz w:val="22"/>
          <w:szCs w:val="22"/>
        </w:rPr>
        <w:t>0</w:t>
      </w:r>
      <w:r w:rsidR="008C1C3A">
        <w:rPr>
          <w:rFonts w:ascii="Arial" w:hAnsi="Arial" w:cs="Arial"/>
          <w:sz w:val="22"/>
          <w:szCs w:val="22"/>
        </w:rPr>
        <w:t xml:space="preserve"> </w:t>
      </w:r>
      <w:r w:rsidR="00DC549B" w:rsidRPr="00AC2926">
        <w:rPr>
          <w:rFonts w:ascii="Arial" w:hAnsi="Arial" w:cs="Arial"/>
          <w:sz w:val="22"/>
          <w:szCs w:val="22"/>
        </w:rPr>
        <w:t xml:space="preserve">h on </w:t>
      </w:r>
      <w:r w:rsidR="00754D75">
        <w:rPr>
          <w:rFonts w:ascii="Arial" w:hAnsi="Arial" w:cs="Arial"/>
          <w:sz w:val="22"/>
          <w:szCs w:val="22"/>
        </w:rPr>
        <w:t>20</w:t>
      </w:r>
      <w:r w:rsidR="00523334">
        <w:rPr>
          <w:rFonts w:ascii="Arial" w:hAnsi="Arial" w:cs="Arial"/>
          <w:sz w:val="22"/>
          <w:szCs w:val="22"/>
        </w:rPr>
        <w:t xml:space="preserve"> </w:t>
      </w:r>
      <w:r w:rsidR="00754D75">
        <w:rPr>
          <w:rFonts w:ascii="Arial" w:hAnsi="Arial" w:cs="Arial"/>
          <w:sz w:val="22"/>
          <w:szCs w:val="22"/>
        </w:rPr>
        <w:t>May</w:t>
      </w:r>
      <w:r w:rsidR="00523334">
        <w:rPr>
          <w:rFonts w:ascii="Arial" w:hAnsi="Arial" w:cs="Arial"/>
          <w:sz w:val="22"/>
          <w:szCs w:val="22"/>
        </w:rPr>
        <w:t xml:space="preserve"> 2014</w:t>
      </w:r>
      <w:r w:rsidR="00DC549B" w:rsidRPr="00AC2926">
        <w:rPr>
          <w:rFonts w:ascii="Arial" w:hAnsi="Arial" w:cs="Arial"/>
          <w:sz w:val="22"/>
          <w:szCs w:val="22"/>
        </w:rPr>
        <w:t>.</w:t>
      </w:r>
    </w:p>
    <w:p w:rsidR="00E51DED" w:rsidRPr="00AC2926" w:rsidRDefault="00E51DED">
      <w:pPr>
        <w:ind w:left="360" w:hanging="360"/>
        <w:rPr>
          <w:rFonts w:ascii="Arial" w:hAnsi="Arial" w:cs="Arial"/>
          <w:sz w:val="22"/>
          <w:szCs w:val="22"/>
        </w:rPr>
      </w:pPr>
    </w:p>
    <w:p w:rsidR="00E51DED" w:rsidRPr="00AC2926" w:rsidRDefault="00E51DED">
      <w:pPr>
        <w:ind w:left="360" w:hanging="360"/>
        <w:rPr>
          <w:rFonts w:ascii="Arial" w:hAnsi="Arial" w:cs="Arial"/>
          <w:b/>
          <w:sz w:val="22"/>
          <w:szCs w:val="22"/>
        </w:rPr>
      </w:pPr>
      <w:r w:rsidRPr="00AC2926">
        <w:rPr>
          <w:rFonts w:ascii="Arial" w:hAnsi="Arial" w:cs="Arial"/>
          <w:b/>
          <w:sz w:val="22"/>
          <w:szCs w:val="22"/>
        </w:rPr>
        <w:t xml:space="preserve">2. </w:t>
      </w:r>
      <w:r w:rsidRPr="00AC2926">
        <w:rPr>
          <w:rFonts w:ascii="Arial" w:hAnsi="Arial" w:cs="Arial"/>
          <w:b/>
          <w:sz w:val="22"/>
          <w:szCs w:val="22"/>
        </w:rPr>
        <w:tab/>
        <w:t>Adoption of the Agenda</w:t>
      </w:r>
    </w:p>
    <w:p w:rsidR="00E51DED" w:rsidRPr="00AC2926" w:rsidRDefault="00E51DED" w:rsidP="00B917A8">
      <w:pPr>
        <w:pStyle w:val="Textkrper-Zeileneinzug"/>
        <w:ind w:left="0" w:firstLine="360"/>
        <w:rPr>
          <w:sz w:val="22"/>
          <w:szCs w:val="22"/>
        </w:rPr>
      </w:pPr>
      <w:r w:rsidRPr="00AC2926">
        <w:rPr>
          <w:sz w:val="22"/>
          <w:szCs w:val="22"/>
        </w:rPr>
        <w:t>The meeting will be invited to adopt the draft agenda of the meeting.</w:t>
      </w:r>
    </w:p>
    <w:p w:rsidR="00E51DED" w:rsidRPr="00AC2926" w:rsidRDefault="00E51DED">
      <w:pPr>
        <w:rPr>
          <w:rFonts w:ascii="Arial" w:hAnsi="Arial" w:cs="Arial"/>
          <w:sz w:val="22"/>
          <w:szCs w:val="22"/>
        </w:rPr>
      </w:pPr>
    </w:p>
    <w:p w:rsidR="00E51DED" w:rsidRPr="00AC2926" w:rsidRDefault="00754D75">
      <w:pPr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>
        <w:rPr>
          <w:rFonts w:ascii="Arial" w:hAnsi="Arial" w:cs="Arial"/>
          <w:b/>
          <w:sz w:val="22"/>
          <w:szCs w:val="22"/>
        </w:rPr>
        <w:tab/>
        <w:t>Summary Record WSB 11</w:t>
      </w:r>
    </w:p>
    <w:p w:rsidR="00BA0DF4" w:rsidRDefault="00E51DED" w:rsidP="00B917A8">
      <w:pPr>
        <w:ind w:left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 xml:space="preserve">The meeting will be invited to </w:t>
      </w:r>
      <w:r w:rsidR="00566883">
        <w:rPr>
          <w:rFonts w:ascii="Arial" w:hAnsi="Arial" w:cs="Arial"/>
          <w:sz w:val="22"/>
          <w:szCs w:val="22"/>
        </w:rPr>
        <w:t>adopt</w:t>
      </w:r>
      <w:r w:rsidRPr="00AC2926">
        <w:rPr>
          <w:rFonts w:ascii="Arial" w:hAnsi="Arial" w:cs="Arial"/>
          <w:sz w:val="22"/>
          <w:szCs w:val="22"/>
        </w:rPr>
        <w:t xml:space="preserve"> the draft Summary Record</w:t>
      </w:r>
      <w:r w:rsidR="00DC549B" w:rsidRPr="00AC2926">
        <w:rPr>
          <w:rFonts w:ascii="Arial" w:hAnsi="Arial" w:cs="Arial"/>
          <w:sz w:val="22"/>
          <w:szCs w:val="22"/>
        </w:rPr>
        <w:t xml:space="preserve"> </w:t>
      </w:r>
      <w:r w:rsidRPr="00AC2926">
        <w:rPr>
          <w:rFonts w:ascii="Arial" w:hAnsi="Arial" w:cs="Arial"/>
          <w:sz w:val="22"/>
          <w:szCs w:val="22"/>
        </w:rPr>
        <w:t xml:space="preserve">WSB </w:t>
      </w:r>
      <w:r w:rsidR="00754D75">
        <w:rPr>
          <w:rFonts w:ascii="Arial" w:hAnsi="Arial" w:cs="Arial"/>
          <w:sz w:val="22"/>
          <w:szCs w:val="22"/>
        </w:rPr>
        <w:t>11</w:t>
      </w:r>
      <w:r w:rsidR="00A47D81">
        <w:rPr>
          <w:rFonts w:ascii="Arial" w:hAnsi="Arial" w:cs="Arial"/>
          <w:sz w:val="22"/>
          <w:szCs w:val="22"/>
        </w:rPr>
        <w:t>.</w:t>
      </w:r>
      <w:r w:rsidR="0013661D">
        <w:rPr>
          <w:rFonts w:ascii="Arial" w:hAnsi="Arial" w:cs="Arial"/>
          <w:sz w:val="22"/>
          <w:szCs w:val="22"/>
        </w:rPr>
        <w:t xml:space="preserve"> The meeting will furthermore be invited to note the Summary Record of the Ministerial Council meeting in </w:t>
      </w:r>
      <w:proofErr w:type="spellStart"/>
      <w:r w:rsidR="0013661D">
        <w:rPr>
          <w:rFonts w:ascii="Arial" w:hAnsi="Arial" w:cs="Arial"/>
          <w:sz w:val="22"/>
          <w:szCs w:val="22"/>
        </w:rPr>
        <w:t>Tønder</w:t>
      </w:r>
      <w:proofErr w:type="spellEnd"/>
      <w:r w:rsidR="0013661D">
        <w:rPr>
          <w:rFonts w:ascii="Arial" w:hAnsi="Arial" w:cs="Arial"/>
          <w:sz w:val="22"/>
          <w:szCs w:val="22"/>
        </w:rPr>
        <w:t>.</w:t>
      </w:r>
    </w:p>
    <w:p w:rsidR="006C6D65" w:rsidRPr="00AC2926" w:rsidRDefault="006C6D65">
      <w:pPr>
        <w:rPr>
          <w:rFonts w:ascii="Arial" w:hAnsi="Arial" w:cs="Arial"/>
          <w:sz w:val="22"/>
          <w:szCs w:val="22"/>
        </w:rPr>
      </w:pPr>
    </w:p>
    <w:p w:rsidR="00E51DED" w:rsidRPr="00AC2926" w:rsidRDefault="00E51DED">
      <w:pPr>
        <w:ind w:left="360" w:hanging="360"/>
        <w:rPr>
          <w:rFonts w:ascii="Arial" w:hAnsi="Arial" w:cs="Arial"/>
          <w:b/>
          <w:sz w:val="22"/>
          <w:szCs w:val="22"/>
        </w:rPr>
      </w:pPr>
      <w:r w:rsidRPr="00AC2926">
        <w:rPr>
          <w:rFonts w:ascii="Arial" w:hAnsi="Arial" w:cs="Arial"/>
          <w:b/>
          <w:sz w:val="22"/>
          <w:szCs w:val="22"/>
        </w:rPr>
        <w:t xml:space="preserve">4. </w:t>
      </w:r>
      <w:r w:rsidRPr="00AC2926">
        <w:rPr>
          <w:rFonts w:ascii="Arial" w:hAnsi="Arial" w:cs="Arial"/>
          <w:b/>
          <w:sz w:val="22"/>
          <w:szCs w:val="22"/>
        </w:rPr>
        <w:tab/>
        <w:t>Announcements</w:t>
      </w:r>
    </w:p>
    <w:p w:rsidR="00E51DED" w:rsidRPr="00AC2926" w:rsidRDefault="00E51DED" w:rsidP="00FA36AB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sz w:val="22"/>
          <w:szCs w:val="22"/>
          <w:lang w:val="en-GB"/>
        </w:rPr>
      </w:pPr>
      <w:r w:rsidRPr="00AC2926">
        <w:rPr>
          <w:rFonts w:ascii="Arial" w:hAnsi="Arial" w:cs="Arial"/>
          <w:bCs/>
          <w:sz w:val="22"/>
          <w:szCs w:val="22"/>
          <w:lang w:val="en-GB"/>
        </w:rPr>
        <w:t>The meeting will be invited to make announcements relevant for the cooperation.</w:t>
      </w:r>
      <w:r w:rsidR="00212819">
        <w:rPr>
          <w:rFonts w:ascii="Arial" w:hAnsi="Arial" w:cs="Arial"/>
          <w:bCs/>
          <w:sz w:val="22"/>
          <w:szCs w:val="22"/>
          <w:lang w:val="en-GB"/>
        </w:rPr>
        <w:t xml:space="preserve"> </w:t>
      </w:r>
    </w:p>
    <w:p w:rsidR="008F135B" w:rsidRPr="00AC2926" w:rsidRDefault="008F135B" w:rsidP="008F135B">
      <w:pPr>
        <w:pStyle w:val="Kopfzeile"/>
        <w:tabs>
          <w:tab w:val="left" w:pos="284"/>
        </w:tabs>
        <w:rPr>
          <w:rFonts w:ascii="Arial" w:hAnsi="Arial" w:cs="Arial"/>
          <w:b/>
          <w:bCs/>
          <w:sz w:val="22"/>
          <w:szCs w:val="22"/>
          <w:lang w:val="en-GB"/>
        </w:rPr>
      </w:pPr>
    </w:p>
    <w:p w:rsidR="006C6D65" w:rsidRDefault="00523334" w:rsidP="006C6D65">
      <w:pPr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754D75">
        <w:rPr>
          <w:rFonts w:ascii="Arial" w:hAnsi="Arial" w:cs="Arial"/>
          <w:b/>
          <w:sz w:val="22"/>
          <w:szCs w:val="22"/>
        </w:rPr>
        <w:t xml:space="preserve">. </w:t>
      </w:r>
      <w:r w:rsidR="00754D75">
        <w:rPr>
          <w:rFonts w:ascii="Arial" w:hAnsi="Arial" w:cs="Arial"/>
          <w:b/>
          <w:sz w:val="22"/>
          <w:szCs w:val="22"/>
        </w:rPr>
        <w:tab/>
      </w:r>
      <w:proofErr w:type="spellStart"/>
      <w:r w:rsidR="00754D75">
        <w:rPr>
          <w:rFonts w:ascii="Arial" w:hAnsi="Arial" w:cs="Arial"/>
          <w:b/>
          <w:sz w:val="22"/>
          <w:szCs w:val="22"/>
        </w:rPr>
        <w:t>Wadden</w:t>
      </w:r>
      <w:proofErr w:type="spellEnd"/>
      <w:r w:rsidR="00754D75">
        <w:rPr>
          <w:rFonts w:ascii="Arial" w:hAnsi="Arial" w:cs="Arial"/>
          <w:b/>
          <w:sz w:val="22"/>
          <w:szCs w:val="22"/>
        </w:rPr>
        <w:t xml:space="preserve"> Sea Cooperation 2014-18</w:t>
      </w:r>
      <w:r w:rsidR="00E95582">
        <w:rPr>
          <w:rFonts w:ascii="Arial" w:hAnsi="Arial" w:cs="Arial"/>
          <w:b/>
          <w:sz w:val="22"/>
          <w:szCs w:val="22"/>
        </w:rPr>
        <w:t xml:space="preserve"> </w:t>
      </w:r>
    </w:p>
    <w:p w:rsidR="0072516E" w:rsidRDefault="00973022" w:rsidP="006B0DAC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973022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meeting will be invited </w:t>
      </w:r>
      <w:r w:rsidR="00754D75">
        <w:rPr>
          <w:rFonts w:ascii="Arial" w:hAnsi="Arial" w:cs="Arial"/>
          <w:sz w:val="22"/>
          <w:szCs w:val="22"/>
        </w:rPr>
        <w:t>to discuss the expectations for the period</w:t>
      </w:r>
      <w:r w:rsidR="00FA36AB">
        <w:rPr>
          <w:rFonts w:ascii="Arial" w:hAnsi="Arial" w:cs="Arial"/>
          <w:sz w:val="22"/>
          <w:szCs w:val="22"/>
        </w:rPr>
        <w:t xml:space="preserve"> until the next Conference in 2018</w:t>
      </w:r>
      <w:r w:rsidR="00F7757E">
        <w:rPr>
          <w:rFonts w:ascii="Arial" w:hAnsi="Arial" w:cs="Arial"/>
          <w:sz w:val="22"/>
          <w:szCs w:val="22"/>
        </w:rPr>
        <w:t>, as well as main products to be elaborated,</w:t>
      </w:r>
      <w:r w:rsidR="00FA36AB">
        <w:rPr>
          <w:rFonts w:ascii="Arial" w:hAnsi="Arial" w:cs="Arial"/>
          <w:sz w:val="22"/>
          <w:szCs w:val="22"/>
        </w:rPr>
        <w:t xml:space="preserve"> including the </w:t>
      </w:r>
      <w:proofErr w:type="spellStart"/>
      <w:r w:rsidR="00FA36AB">
        <w:rPr>
          <w:rFonts w:ascii="Arial" w:hAnsi="Arial" w:cs="Arial"/>
          <w:sz w:val="22"/>
          <w:szCs w:val="22"/>
        </w:rPr>
        <w:t>programme</w:t>
      </w:r>
      <w:proofErr w:type="spellEnd"/>
      <w:r w:rsidR="00FA36AB">
        <w:rPr>
          <w:rFonts w:ascii="Arial" w:hAnsi="Arial" w:cs="Arial"/>
          <w:sz w:val="22"/>
          <w:szCs w:val="22"/>
        </w:rPr>
        <w:t xml:space="preserve"> for the Dutch presidency</w:t>
      </w:r>
      <w:r w:rsidR="00B1013D">
        <w:rPr>
          <w:rFonts w:ascii="Arial" w:hAnsi="Arial" w:cs="Arial"/>
          <w:sz w:val="22"/>
          <w:szCs w:val="22"/>
        </w:rPr>
        <w:t xml:space="preserve"> with a view to establish</w:t>
      </w:r>
      <w:r w:rsidR="00F7757E">
        <w:rPr>
          <w:rFonts w:ascii="Arial" w:hAnsi="Arial" w:cs="Arial"/>
          <w:sz w:val="22"/>
          <w:szCs w:val="22"/>
        </w:rPr>
        <w:t>ing</w:t>
      </w:r>
      <w:r w:rsidR="00B1013D">
        <w:rPr>
          <w:rFonts w:ascii="Arial" w:hAnsi="Arial" w:cs="Arial"/>
          <w:sz w:val="22"/>
          <w:szCs w:val="22"/>
        </w:rPr>
        <w:t xml:space="preserve"> a common understanding of achievements and deliver</w:t>
      </w:r>
      <w:r w:rsidR="00F7757E">
        <w:rPr>
          <w:rFonts w:ascii="Arial" w:hAnsi="Arial" w:cs="Arial"/>
          <w:sz w:val="22"/>
          <w:szCs w:val="22"/>
        </w:rPr>
        <w:t>ables.</w:t>
      </w:r>
    </w:p>
    <w:p w:rsidR="00754D75" w:rsidRDefault="00754D75" w:rsidP="006B0DAC">
      <w:pPr>
        <w:ind w:left="360" w:hanging="360"/>
        <w:rPr>
          <w:rFonts w:ascii="Arial" w:hAnsi="Arial" w:cs="Arial"/>
          <w:sz w:val="22"/>
          <w:szCs w:val="22"/>
        </w:rPr>
      </w:pPr>
    </w:p>
    <w:p w:rsidR="00754D75" w:rsidRPr="00754D75" w:rsidRDefault="00754D75" w:rsidP="00754D75">
      <w:pPr>
        <w:ind w:left="360" w:hanging="360"/>
        <w:rPr>
          <w:rFonts w:ascii="Arial" w:hAnsi="Arial" w:cs="Arial"/>
          <w:b/>
          <w:sz w:val="22"/>
          <w:szCs w:val="22"/>
        </w:rPr>
      </w:pPr>
      <w:r w:rsidRPr="00754D75">
        <w:rPr>
          <w:rFonts w:ascii="Arial" w:hAnsi="Arial" w:cs="Arial"/>
          <w:b/>
          <w:sz w:val="22"/>
          <w:szCs w:val="22"/>
        </w:rPr>
        <w:t>6.</w:t>
      </w:r>
      <w:r w:rsidRPr="00754D75">
        <w:rPr>
          <w:rFonts w:ascii="Arial" w:hAnsi="Arial" w:cs="Arial"/>
          <w:b/>
          <w:sz w:val="22"/>
          <w:szCs w:val="22"/>
        </w:rPr>
        <w:tab/>
        <w:t xml:space="preserve">Implementation </w:t>
      </w:r>
      <w:proofErr w:type="spellStart"/>
      <w:r w:rsidRPr="00754D75">
        <w:rPr>
          <w:rFonts w:ascii="Arial" w:hAnsi="Arial" w:cs="Arial"/>
          <w:b/>
          <w:sz w:val="22"/>
          <w:szCs w:val="22"/>
        </w:rPr>
        <w:t>Tønder</w:t>
      </w:r>
      <w:proofErr w:type="spellEnd"/>
      <w:r w:rsidRPr="00754D75">
        <w:rPr>
          <w:rFonts w:ascii="Arial" w:hAnsi="Arial" w:cs="Arial"/>
          <w:b/>
          <w:sz w:val="22"/>
          <w:szCs w:val="22"/>
        </w:rPr>
        <w:t xml:space="preserve"> Declaration</w:t>
      </w:r>
    </w:p>
    <w:p w:rsidR="00336615" w:rsidRDefault="00754D75" w:rsidP="006B0DAC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The meeting will be invited to </w:t>
      </w:r>
      <w:r w:rsidR="00965C3E">
        <w:rPr>
          <w:rFonts w:ascii="Arial" w:hAnsi="Arial" w:cs="Arial"/>
          <w:sz w:val="22"/>
          <w:szCs w:val="22"/>
        </w:rPr>
        <w:t xml:space="preserve">discuss and approve of the Implementation </w:t>
      </w:r>
      <w:proofErr w:type="spellStart"/>
      <w:r w:rsidR="00965C3E">
        <w:rPr>
          <w:rFonts w:ascii="Arial" w:hAnsi="Arial" w:cs="Arial"/>
          <w:sz w:val="22"/>
          <w:szCs w:val="22"/>
        </w:rPr>
        <w:t>Programme</w:t>
      </w:r>
      <w:proofErr w:type="spellEnd"/>
      <w:r w:rsidR="00965C3E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="00965C3E">
        <w:rPr>
          <w:rFonts w:ascii="Arial" w:hAnsi="Arial" w:cs="Arial"/>
          <w:sz w:val="22"/>
          <w:szCs w:val="22"/>
        </w:rPr>
        <w:t>Tønder</w:t>
      </w:r>
      <w:proofErr w:type="spellEnd"/>
      <w:r w:rsidR="00965C3E">
        <w:rPr>
          <w:rFonts w:ascii="Arial" w:hAnsi="Arial" w:cs="Arial"/>
          <w:sz w:val="22"/>
          <w:szCs w:val="22"/>
        </w:rPr>
        <w:t xml:space="preserve"> Declaration including the Terms of Reference of the Task Groups</w:t>
      </w:r>
      <w:r w:rsidR="005C4D1E">
        <w:rPr>
          <w:rFonts w:ascii="Arial" w:hAnsi="Arial" w:cs="Arial"/>
          <w:sz w:val="22"/>
          <w:szCs w:val="22"/>
        </w:rPr>
        <w:t xml:space="preserve"> to be established</w:t>
      </w:r>
      <w:r w:rsidR="00965C3E">
        <w:rPr>
          <w:rFonts w:ascii="Arial" w:hAnsi="Arial" w:cs="Arial"/>
          <w:sz w:val="22"/>
          <w:szCs w:val="22"/>
        </w:rPr>
        <w:t>.</w:t>
      </w:r>
    </w:p>
    <w:p w:rsidR="00697EC8" w:rsidRPr="00AC2926" w:rsidRDefault="00697EC8" w:rsidP="00697EC8">
      <w:pPr>
        <w:ind w:left="360" w:hanging="360"/>
        <w:rPr>
          <w:rFonts w:ascii="Arial" w:hAnsi="Arial" w:cs="Arial"/>
          <w:b/>
          <w:sz w:val="22"/>
          <w:szCs w:val="22"/>
        </w:rPr>
      </w:pPr>
    </w:p>
    <w:p w:rsidR="006C6D65" w:rsidRPr="00973022" w:rsidRDefault="00754D75" w:rsidP="00973022">
      <w:pPr>
        <w:pStyle w:val="Kopfzeile"/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6C6D65" w:rsidRPr="00973022">
        <w:rPr>
          <w:rFonts w:ascii="Arial" w:hAnsi="Arial" w:cs="Arial"/>
          <w:b/>
          <w:sz w:val="22"/>
          <w:szCs w:val="22"/>
        </w:rPr>
        <w:t xml:space="preserve">. </w:t>
      </w:r>
      <w:r w:rsidR="00973022">
        <w:rPr>
          <w:rFonts w:ascii="Arial" w:hAnsi="Arial" w:cs="Arial"/>
          <w:b/>
          <w:sz w:val="22"/>
          <w:szCs w:val="22"/>
        </w:rPr>
        <w:tab/>
      </w:r>
      <w:r w:rsidR="006C6D65" w:rsidRPr="00973022">
        <w:rPr>
          <w:rFonts w:ascii="Arial" w:hAnsi="Arial" w:cs="Arial"/>
          <w:b/>
          <w:sz w:val="22"/>
          <w:szCs w:val="22"/>
        </w:rPr>
        <w:t>Next Meeting</w:t>
      </w:r>
    </w:p>
    <w:p w:rsidR="006C6D65" w:rsidRPr="00973022" w:rsidRDefault="00973022" w:rsidP="00973022">
      <w:pPr>
        <w:pStyle w:val="Kopfzeile"/>
        <w:ind w:left="360" w:hanging="36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ab/>
      </w:r>
      <w:r w:rsidR="007C7BD3" w:rsidRPr="00973022">
        <w:rPr>
          <w:rFonts w:ascii="Arial" w:hAnsi="Arial" w:cs="Arial"/>
          <w:sz w:val="22"/>
          <w:szCs w:val="22"/>
        </w:rPr>
        <w:t xml:space="preserve">The next meeting will be </w:t>
      </w:r>
      <w:r w:rsidR="00754D75">
        <w:rPr>
          <w:rFonts w:ascii="Arial" w:hAnsi="Arial" w:cs="Arial"/>
          <w:sz w:val="22"/>
          <w:szCs w:val="22"/>
        </w:rPr>
        <w:t xml:space="preserve">held on </w:t>
      </w:r>
      <w:r w:rsidR="00FA36AB">
        <w:rPr>
          <w:rFonts w:ascii="Arial" w:hAnsi="Arial" w:cs="Arial"/>
          <w:sz w:val="22"/>
          <w:szCs w:val="22"/>
        </w:rPr>
        <w:t>6</w:t>
      </w:r>
      <w:r w:rsidR="00754D75">
        <w:rPr>
          <w:rFonts w:ascii="Arial" w:hAnsi="Arial" w:cs="Arial"/>
          <w:sz w:val="22"/>
          <w:szCs w:val="22"/>
        </w:rPr>
        <w:t xml:space="preserve"> November 20</w:t>
      </w:r>
      <w:r w:rsidR="005C4D1E">
        <w:rPr>
          <w:rFonts w:ascii="Arial" w:hAnsi="Arial" w:cs="Arial"/>
          <w:sz w:val="22"/>
          <w:szCs w:val="22"/>
        </w:rPr>
        <w:t>1</w:t>
      </w:r>
      <w:r w:rsidR="00FA36AB">
        <w:rPr>
          <w:rFonts w:ascii="Arial" w:hAnsi="Arial" w:cs="Arial"/>
          <w:sz w:val="22"/>
          <w:szCs w:val="22"/>
        </w:rPr>
        <w:t>4 at the CWSS</w:t>
      </w:r>
      <w:r w:rsidR="00754D75">
        <w:rPr>
          <w:rFonts w:ascii="Arial" w:hAnsi="Arial" w:cs="Arial"/>
          <w:sz w:val="22"/>
          <w:szCs w:val="22"/>
        </w:rPr>
        <w:t>.</w:t>
      </w:r>
    </w:p>
    <w:p w:rsidR="007C7BD3" w:rsidRPr="00AC2926" w:rsidRDefault="007C7BD3">
      <w:pPr>
        <w:pStyle w:val="Kopfzeile"/>
        <w:tabs>
          <w:tab w:val="left" w:pos="284"/>
        </w:tabs>
        <w:rPr>
          <w:rFonts w:ascii="Arial" w:hAnsi="Arial" w:cs="Arial"/>
          <w:bCs/>
          <w:sz w:val="22"/>
          <w:szCs w:val="22"/>
          <w:lang w:val="en-GB"/>
        </w:rPr>
      </w:pPr>
    </w:p>
    <w:p w:rsidR="00E51DED" w:rsidRPr="00AC2926" w:rsidRDefault="00754D75">
      <w:pPr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AC2926">
        <w:rPr>
          <w:rFonts w:ascii="Arial" w:hAnsi="Arial" w:cs="Arial"/>
          <w:b/>
          <w:sz w:val="22"/>
          <w:szCs w:val="22"/>
        </w:rPr>
        <w:t xml:space="preserve">. </w:t>
      </w:r>
      <w:r w:rsidR="00973022">
        <w:rPr>
          <w:rFonts w:ascii="Arial" w:hAnsi="Arial" w:cs="Arial"/>
          <w:b/>
          <w:sz w:val="22"/>
          <w:szCs w:val="22"/>
        </w:rPr>
        <w:tab/>
      </w:r>
      <w:r w:rsidR="00E51DED" w:rsidRPr="00AC2926">
        <w:rPr>
          <w:rFonts w:ascii="Arial" w:hAnsi="Arial" w:cs="Arial"/>
          <w:b/>
          <w:sz w:val="22"/>
          <w:szCs w:val="22"/>
        </w:rPr>
        <w:t>Any Other Business</w:t>
      </w:r>
    </w:p>
    <w:p w:rsidR="00E51DED" w:rsidRPr="00AC2926" w:rsidRDefault="00E51DED" w:rsidP="00853159">
      <w:pPr>
        <w:ind w:firstLine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>The meeting will be invited to discuss any other business.</w:t>
      </w:r>
    </w:p>
    <w:p w:rsidR="00E51DED" w:rsidRPr="00AC2926" w:rsidRDefault="00E51DED">
      <w:pPr>
        <w:rPr>
          <w:rFonts w:ascii="Arial" w:hAnsi="Arial" w:cs="Arial"/>
          <w:sz w:val="22"/>
          <w:szCs w:val="22"/>
        </w:rPr>
      </w:pPr>
    </w:p>
    <w:p w:rsidR="00E51DED" w:rsidRDefault="00754D75">
      <w:pPr>
        <w:ind w:left="360" w:hanging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AC2926">
        <w:rPr>
          <w:rFonts w:ascii="Arial" w:hAnsi="Arial" w:cs="Arial"/>
          <w:b/>
          <w:sz w:val="22"/>
          <w:szCs w:val="22"/>
        </w:rPr>
        <w:t xml:space="preserve">. </w:t>
      </w:r>
      <w:r w:rsidR="00147A4E">
        <w:rPr>
          <w:rFonts w:ascii="Arial" w:hAnsi="Arial" w:cs="Arial"/>
          <w:b/>
          <w:sz w:val="22"/>
          <w:szCs w:val="22"/>
        </w:rPr>
        <w:tab/>
      </w:r>
      <w:r w:rsidR="00E51DED" w:rsidRPr="00AC2926">
        <w:rPr>
          <w:rFonts w:ascii="Arial" w:hAnsi="Arial" w:cs="Arial"/>
          <w:b/>
          <w:sz w:val="22"/>
          <w:szCs w:val="22"/>
        </w:rPr>
        <w:t>Closing</w:t>
      </w:r>
    </w:p>
    <w:p w:rsidR="00C917B4" w:rsidRDefault="00754D75" w:rsidP="00973022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meeting will be closed at lunch time at the latest on 21 May 2014</w:t>
      </w:r>
      <w:r w:rsidR="00336615">
        <w:rPr>
          <w:rFonts w:ascii="Arial" w:hAnsi="Arial" w:cs="Arial"/>
          <w:sz w:val="22"/>
          <w:szCs w:val="22"/>
        </w:rPr>
        <w:t>.</w:t>
      </w:r>
    </w:p>
    <w:sectPr w:rsidR="00C917B4" w:rsidSect="00B4468B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B94" w:rsidRDefault="00FF6B94">
      <w:r>
        <w:separator/>
      </w:r>
    </w:p>
  </w:endnote>
  <w:endnote w:type="continuationSeparator" w:id="0">
    <w:p w:rsidR="00FF6B94" w:rsidRDefault="00F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B94" w:rsidRDefault="00FF6B94">
      <w:r>
        <w:separator/>
      </w:r>
    </w:p>
  </w:footnote>
  <w:footnote w:type="continuationSeparator" w:id="0">
    <w:p w:rsidR="00FF6B94" w:rsidRDefault="00FF6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FA36AB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12/2/1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="00B4468B"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="00B4468B"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D9754A">
      <w:rPr>
        <w:rStyle w:val="Seitenzahl"/>
        <w:rFonts w:ascii="Arial" w:hAnsi="Arial" w:cs="Arial"/>
        <w:noProof/>
        <w:sz w:val="18"/>
        <w:szCs w:val="18"/>
      </w:rPr>
      <w:t>2</w:t>
    </w:r>
    <w:r w:rsidR="00B4468B"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4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KAW999929" w:val="7086b846-51c2-472a-b293-efb10e75b211"/>
    <w:docVar w:name="LW_DocType" w:val="70FC0A9"/>
  </w:docVars>
  <w:rsids>
    <w:rsidRoot w:val="00E65956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3661D"/>
    <w:rsid w:val="00147A4E"/>
    <w:rsid w:val="0017526A"/>
    <w:rsid w:val="001760DD"/>
    <w:rsid w:val="00193121"/>
    <w:rsid w:val="001B785E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3148C6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017A6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A306B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5B53"/>
    <w:rsid w:val="008965D1"/>
    <w:rsid w:val="008A01BE"/>
    <w:rsid w:val="008B6DC3"/>
    <w:rsid w:val="008C1B3E"/>
    <w:rsid w:val="008C1C3A"/>
    <w:rsid w:val="008C5C75"/>
    <w:rsid w:val="008D07C9"/>
    <w:rsid w:val="008D7682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263A"/>
    <w:rsid w:val="00B1013D"/>
    <w:rsid w:val="00B1024D"/>
    <w:rsid w:val="00B15106"/>
    <w:rsid w:val="00B4468B"/>
    <w:rsid w:val="00B45E4C"/>
    <w:rsid w:val="00B708A6"/>
    <w:rsid w:val="00B72F28"/>
    <w:rsid w:val="00B74A40"/>
    <w:rsid w:val="00B77454"/>
    <w:rsid w:val="00B83C30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6067C"/>
    <w:rsid w:val="00C81A36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CE63D5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9754A"/>
    <w:rsid w:val="00DA566F"/>
    <w:rsid w:val="00DC549B"/>
    <w:rsid w:val="00DC5EAB"/>
    <w:rsid w:val="00DE4522"/>
    <w:rsid w:val="00DF2A2C"/>
    <w:rsid w:val="00E00EBB"/>
    <w:rsid w:val="00E01D3F"/>
    <w:rsid w:val="00E41AA1"/>
    <w:rsid w:val="00E420E7"/>
    <w:rsid w:val="00E51DED"/>
    <w:rsid w:val="00E55CC2"/>
    <w:rsid w:val="00E60B90"/>
    <w:rsid w:val="00E629D8"/>
    <w:rsid w:val="00E65956"/>
    <w:rsid w:val="00E667AE"/>
    <w:rsid w:val="00E8189E"/>
    <w:rsid w:val="00E84286"/>
    <w:rsid w:val="00E85374"/>
    <w:rsid w:val="00E904DF"/>
    <w:rsid w:val="00E92147"/>
    <w:rsid w:val="00E95582"/>
    <w:rsid w:val="00EC0CDB"/>
    <w:rsid w:val="00EC431E"/>
    <w:rsid w:val="00EE23C0"/>
    <w:rsid w:val="00EE25B5"/>
    <w:rsid w:val="00EF1778"/>
    <w:rsid w:val="00EF7B88"/>
    <w:rsid w:val="00F05116"/>
    <w:rsid w:val="00F52682"/>
    <w:rsid w:val="00F62E2B"/>
    <w:rsid w:val="00F73795"/>
    <w:rsid w:val="00F7757E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F523A"/>
    <w:rsid w:val="00FF6B94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468B"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rsid w:val="00B4468B"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rsid w:val="00B4468B"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rsid w:val="00B4468B"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rsid w:val="00B4468B"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rsid w:val="00B4468B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468B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rsid w:val="00B4468B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sid w:val="00B4468B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  <w:rsid w:val="00B4468B"/>
  </w:style>
  <w:style w:type="paragraph" w:styleId="Textkrper-Zeileneinzug">
    <w:name w:val="Body Text Indent"/>
    <w:basedOn w:val="Standard"/>
    <w:rsid w:val="00B4468B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sid w:val="00B4468B"/>
    <w:rPr>
      <w:sz w:val="20"/>
      <w:szCs w:val="20"/>
      <w:lang w:val="de-DE" w:eastAsia="de-DE"/>
    </w:rPr>
  </w:style>
  <w:style w:type="paragraph" w:styleId="NurText">
    <w:name w:val="Plain Text"/>
    <w:basedOn w:val="Standard"/>
    <w:rsid w:val="00B4468B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sid w:val="00B4468B"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rsid w:val="00B4468B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rsid w:val="00B4468B"/>
    <w:pPr>
      <w:ind w:left="240" w:hanging="240"/>
    </w:pPr>
  </w:style>
  <w:style w:type="paragraph" w:styleId="Indexberschrift">
    <w:name w:val="index heading"/>
    <w:basedOn w:val="Standard"/>
    <w:next w:val="Index1"/>
    <w:semiHidden/>
    <w:rsid w:val="00B4468B"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sid w:val="00B4468B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B4468B"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79F5D-137B-4DFA-B39C-FBE6F22A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9</cp:revision>
  <cp:lastPrinted>2014-05-05T13:24:00Z</cp:lastPrinted>
  <dcterms:created xsi:type="dcterms:W3CDTF">2014-04-23T07:07:00Z</dcterms:created>
  <dcterms:modified xsi:type="dcterms:W3CDTF">2014-05-05T13:24:00Z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